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5F" w:rsidRPr="00727264" w:rsidRDefault="00D44BED" w:rsidP="00F97924">
      <w:pPr>
        <w:autoSpaceDE w:val="0"/>
        <w:autoSpaceDN w:val="0"/>
        <w:bidi w:val="0"/>
        <w:adjustRightInd w:val="0"/>
        <w:jc w:val="both"/>
        <w:rPr>
          <w:b/>
          <w:bCs/>
          <w:color w:val="000000" w:themeColor="text1"/>
          <w:sz w:val="40"/>
          <w:szCs w:val="40"/>
          <w:rtl/>
        </w:rPr>
      </w:pPr>
      <w:r w:rsidRPr="00727264">
        <w:rPr>
          <w:noProof/>
          <w:color w:val="000000" w:themeColor="text1"/>
        </w:rPr>
        <mc:AlternateContent>
          <mc:Choice Requires="wps">
            <w:drawing>
              <wp:anchor distT="0" distB="0" distL="114300" distR="114300" simplePos="0" relativeHeight="251660288" behindDoc="0" locked="0" layoutInCell="1" allowOverlap="1" wp14:anchorId="4234580D" wp14:editId="6D22C60F">
                <wp:simplePos x="0" y="0"/>
                <wp:positionH relativeFrom="column">
                  <wp:posOffset>4323715</wp:posOffset>
                </wp:positionH>
                <wp:positionV relativeFrom="paragraph">
                  <wp:posOffset>160655</wp:posOffset>
                </wp:positionV>
                <wp:extent cx="1666875" cy="847725"/>
                <wp:effectExtent l="0" t="0" r="9525" b="952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847725"/>
                        </a:xfrm>
                        <a:prstGeom prst="rect">
                          <a:avLst/>
                        </a:prstGeom>
                        <a:solidFill>
                          <a:sysClr val="window" lastClr="FFFFFF"/>
                        </a:solidFill>
                        <a:ln w="6350">
                          <a:noFill/>
                        </a:ln>
                        <a:effectLst/>
                      </wps:spPr>
                      <wps:txb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340.45pt;margin-top:12.65pt;width:131.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" fillcolor="window" stroked="f" strokeweight=".5pt">
                <v:path arrowok="t"/>
                <v:textbo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v:textbox>
              </v:shape>
            </w:pict>
          </mc:Fallback>
        </mc:AlternateContent>
      </w:r>
    </w:p>
    <w:p w:rsidR="00D44BED" w:rsidRPr="00727264" w:rsidRDefault="00D44BED" w:rsidP="00F97924">
      <w:pPr>
        <w:autoSpaceDE w:val="0"/>
        <w:autoSpaceDN w:val="0"/>
        <w:bidi w:val="0"/>
        <w:adjustRightInd w:val="0"/>
        <w:rPr>
          <w:rFonts w:ascii="Traditional Arabic" w:hAnsi="Traditional Arabic" w:cs="Traditional Arabic"/>
          <w:b/>
          <w:bCs/>
          <w:i/>
          <w:iCs/>
          <w:color w:val="000000" w:themeColor="text1"/>
          <w:sz w:val="40"/>
          <w:szCs w:val="40"/>
          <w:rtl/>
        </w:rPr>
      </w:pPr>
      <w:r w:rsidRPr="00727264">
        <w:rPr>
          <w:noProof/>
          <w:color w:val="000000" w:themeColor="text1"/>
        </w:rPr>
        <mc:AlternateContent>
          <mc:Choice Requires="wps">
            <w:drawing>
              <wp:anchor distT="0" distB="0" distL="114300" distR="114300" simplePos="0" relativeHeight="251661312" behindDoc="0" locked="0" layoutInCell="1" allowOverlap="1" wp14:anchorId="6A151765" wp14:editId="462F77C0">
                <wp:simplePos x="0" y="0"/>
                <wp:positionH relativeFrom="column">
                  <wp:posOffset>-234950</wp:posOffset>
                </wp:positionH>
                <wp:positionV relativeFrom="paragraph">
                  <wp:posOffset>-635</wp:posOffset>
                </wp:positionV>
                <wp:extent cx="1666875" cy="695325"/>
                <wp:effectExtent l="0" t="0" r="9525"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95325"/>
                        </a:xfrm>
                        <a:prstGeom prst="rect">
                          <a:avLst/>
                        </a:prstGeom>
                        <a:solidFill>
                          <a:sysClr val="window" lastClr="FFFFFF"/>
                        </a:solidFill>
                        <a:ln w="6350">
                          <a:noFill/>
                        </a:ln>
                        <a:effectLst/>
                      </wps:spPr>
                      <wps:txb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8130BB" w:rsidRPr="002F3EC1" w:rsidRDefault="00F07A90" w:rsidP="00516098">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برنامج مشترك</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مربع نص 3" o:spid="_x0000_s1027" type="#_x0000_t202" style="position:absolute;margin-left:-18.5pt;margin-top:-.05pt;width:131.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" fillcolor="window" stroked="f" strokeweight=".5pt">
                <v:path arrowok="t"/>
                <v:textbo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8130BB" w:rsidRPr="002F3EC1" w:rsidRDefault="00F07A90" w:rsidP="00516098">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برنامج مشترك</w:t>
                      </w:r>
                    </w:p>
                    <w:p w:rsidR="008130BB" w:rsidRDefault="008130BB" w:rsidP="00D44BED"/>
                  </w:txbxContent>
                </v:textbox>
              </v:shape>
            </w:pict>
          </mc:Fallback>
        </mc:AlternateContent>
      </w:r>
      <w:r w:rsidRPr="00727264">
        <w:rPr>
          <w:noProof/>
          <w:color w:val="000000" w:themeColor="text1"/>
        </w:rPr>
        <w:drawing>
          <wp:anchor distT="0" distB="0" distL="114300" distR="114300" simplePos="0" relativeHeight="251659264" behindDoc="0" locked="0" layoutInCell="1" allowOverlap="1" wp14:anchorId="2611D678" wp14:editId="155D8BA5">
            <wp:simplePos x="0" y="0"/>
            <wp:positionH relativeFrom="margin">
              <wp:posOffset>2260600</wp:posOffset>
            </wp:positionH>
            <wp:positionV relativeFrom="margin">
              <wp:posOffset>290830</wp:posOffset>
            </wp:positionV>
            <wp:extent cx="1524000" cy="592455"/>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8C15F6" w:rsidRPr="00727264" w:rsidRDefault="008C15F6" w:rsidP="00F97924">
      <w:pPr>
        <w:autoSpaceDE w:val="0"/>
        <w:autoSpaceDN w:val="0"/>
        <w:bidi w:val="0"/>
        <w:adjustRightInd w:val="0"/>
        <w:jc w:val="both"/>
        <w:rPr>
          <w:b/>
          <w:bCs/>
          <w:color w:val="000000" w:themeColor="text1"/>
          <w:sz w:val="40"/>
          <w:szCs w:val="40"/>
          <w:rtl/>
        </w:rPr>
      </w:pPr>
    </w:p>
    <w:p w:rsidR="001C0E14" w:rsidRPr="00727264" w:rsidRDefault="001C0E14"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E45FC4" w:rsidRDefault="00085EC3" w:rsidP="00F97924">
      <w:pPr>
        <w:autoSpaceDE w:val="0"/>
        <w:autoSpaceDN w:val="0"/>
        <w:bidi w:val="0"/>
        <w:adjustRightInd w:val="0"/>
        <w:jc w:val="center"/>
        <w:rPr>
          <w:rFonts w:ascii="Traditional Arabic" w:hAnsi="Traditional Arabic" w:cs="Traditional Arabic"/>
          <w:b/>
          <w:bCs/>
          <w:color w:val="000000" w:themeColor="text1"/>
          <w:sz w:val="62"/>
          <w:szCs w:val="62"/>
          <w:rtl/>
        </w:rPr>
      </w:pPr>
      <w:r w:rsidRPr="00E45FC4">
        <w:rPr>
          <w:rFonts w:ascii="Traditional Arabic" w:hAnsi="Traditional Arabic" w:cs="Traditional Arabic"/>
          <w:b/>
          <w:bCs/>
          <w:color w:val="000000" w:themeColor="text1"/>
          <w:sz w:val="62"/>
          <w:szCs w:val="62"/>
          <w:rtl/>
        </w:rPr>
        <w:t xml:space="preserve">ماجستير </w:t>
      </w:r>
      <w:r w:rsidR="00516098" w:rsidRPr="00E45FC4">
        <w:rPr>
          <w:rFonts w:ascii="Traditional Arabic" w:hAnsi="Traditional Arabic" w:cs="Traditional Arabic"/>
          <w:b/>
          <w:bCs/>
          <w:color w:val="000000" w:themeColor="text1"/>
          <w:sz w:val="62"/>
          <w:szCs w:val="62"/>
          <w:rtl/>
        </w:rPr>
        <w:t>............................</w:t>
      </w:r>
    </w:p>
    <w:p w:rsidR="00D44BED" w:rsidRPr="00E45FC4" w:rsidRDefault="00D44BED" w:rsidP="00F97924">
      <w:pPr>
        <w:autoSpaceDE w:val="0"/>
        <w:autoSpaceDN w:val="0"/>
        <w:bidi w:val="0"/>
        <w:adjustRightInd w:val="0"/>
        <w:jc w:val="center"/>
        <w:rPr>
          <w:rFonts w:ascii="Traditional Arabic" w:hAnsi="Traditional Arabic" w:cs="Traditional Arabic"/>
          <w:b/>
          <w:bCs/>
          <w:color w:val="000000" w:themeColor="text1"/>
          <w:sz w:val="20"/>
          <w:szCs w:val="20"/>
          <w:rtl/>
        </w:rPr>
      </w:pPr>
    </w:p>
    <w:p w:rsidR="00D44BED" w:rsidRPr="00E45FC4" w:rsidRDefault="00D44BED" w:rsidP="00F97924">
      <w:pPr>
        <w:autoSpaceDE w:val="0"/>
        <w:autoSpaceDN w:val="0"/>
        <w:bidi w:val="0"/>
        <w:adjustRightInd w:val="0"/>
        <w:jc w:val="center"/>
        <w:rPr>
          <w:rFonts w:ascii="Traditional Arabic" w:hAnsi="Traditional Arabic" w:cs="Traditional Arabic"/>
          <w:b/>
          <w:bCs/>
          <w:color w:val="000000" w:themeColor="text1"/>
          <w:sz w:val="36"/>
          <w:szCs w:val="36"/>
          <w:rtl/>
        </w:rPr>
      </w:pPr>
      <w:r w:rsidRPr="00E45FC4">
        <w:rPr>
          <w:rFonts w:ascii="Traditional Arabic" w:hAnsi="Traditional Arabic" w:cs="Traditional Arabic"/>
          <w:b/>
          <w:bCs/>
          <w:color w:val="000000" w:themeColor="text1"/>
          <w:sz w:val="36"/>
          <w:szCs w:val="36"/>
          <w:rtl/>
        </w:rPr>
        <w:t>(خيار المقررات والرسالة / خيار المقررات الدراسية)</w:t>
      </w:r>
    </w:p>
    <w:p w:rsidR="000D065F" w:rsidRPr="00727264" w:rsidRDefault="000D065F" w:rsidP="00F97924">
      <w:pPr>
        <w:autoSpaceDE w:val="0"/>
        <w:autoSpaceDN w:val="0"/>
        <w:bidi w:val="0"/>
        <w:adjustRightInd w:val="0"/>
        <w:jc w:val="both"/>
        <w:rPr>
          <w:color w:val="000000" w:themeColor="text1"/>
          <w:sz w:val="36"/>
          <w:szCs w:val="36"/>
          <w:rtl/>
        </w:rPr>
      </w:pPr>
    </w:p>
    <w:p w:rsidR="008D3800" w:rsidRPr="00727264" w:rsidRDefault="008D3800"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935B81" w:rsidRPr="002C6F69" w:rsidRDefault="00E45FC4" w:rsidP="00F97924">
      <w:pPr>
        <w:autoSpaceDE w:val="0"/>
        <w:autoSpaceDN w:val="0"/>
        <w:bidi w:val="0"/>
        <w:adjustRightInd w:val="0"/>
        <w:jc w:val="center"/>
        <w:rPr>
          <w:rFonts w:ascii="Traditional Arabic" w:hAnsi="Traditional Arabic" w:cs="Traditional Arabic"/>
          <w:b/>
          <w:bCs/>
          <w:color w:val="000000" w:themeColor="text1"/>
          <w:sz w:val="32"/>
          <w:szCs w:val="32"/>
          <w:rtl/>
        </w:rPr>
      </w:pPr>
      <w:r w:rsidRPr="002C6F69">
        <w:rPr>
          <w:rFonts w:ascii="Traditional Arabic" w:hAnsi="Traditional Arabic" w:cs="Traditional Arabic"/>
          <w:b/>
          <w:bCs/>
          <w:color w:val="000000" w:themeColor="text1"/>
          <w:sz w:val="32"/>
          <w:szCs w:val="32"/>
          <w:rtl/>
        </w:rPr>
        <w:t>العام الجامعي</w:t>
      </w:r>
    </w:p>
    <w:p w:rsidR="00E45FC4" w:rsidRDefault="002C6F69" w:rsidP="002C6F69">
      <w:pPr>
        <w:autoSpaceDE w:val="0"/>
        <w:autoSpaceDN w:val="0"/>
        <w:bidi w:val="0"/>
        <w:adjustRightInd w:val="0"/>
        <w:jc w:val="center"/>
        <w:rPr>
          <w:rFonts w:ascii="Traditional Arabic" w:hAnsi="Traditional Arabic" w:cs="Traditional Arabic" w:hint="cs"/>
          <w:b/>
          <w:bCs/>
          <w:color w:val="000000" w:themeColor="text1"/>
          <w:sz w:val="32"/>
          <w:szCs w:val="32"/>
          <w:rtl/>
        </w:rPr>
      </w:pPr>
      <w:r w:rsidRPr="002C6F69">
        <w:rPr>
          <w:rFonts w:ascii="Traditional Arabic" w:hAnsi="Traditional Arabic" w:cs="Traditional Arabic" w:hint="cs"/>
          <w:b/>
          <w:bCs/>
          <w:color w:val="000000" w:themeColor="text1"/>
          <w:sz w:val="32"/>
          <w:szCs w:val="32"/>
          <w:rtl/>
        </w:rPr>
        <w:t>1440ه/2020م</w:t>
      </w:r>
    </w:p>
    <w:p w:rsidR="00EE007C" w:rsidRDefault="00EE007C" w:rsidP="00EE007C">
      <w:pPr>
        <w:autoSpaceDE w:val="0"/>
        <w:autoSpaceDN w:val="0"/>
        <w:bidi w:val="0"/>
        <w:adjustRightInd w:val="0"/>
        <w:jc w:val="center"/>
        <w:rPr>
          <w:rFonts w:ascii="Traditional Arabic" w:hAnsi="Traditional Arabic" w:cs="Traditional Arabic" w:hint="cs"/>
          <w:b/>
          <w:bCs/>
          <w:color w:val="000000" w:themeColor="text1"/>
          <w:sz w:val="32"/>
          <w:szCs w:val="32"/>
          <w:rtl/>
        </w:rPr>
      </w:pPr>
    </w:p>
    <w:p w:rsidR="00EE007C" w:rsidRPr="002C6F69" w:rsidRDefault="00EE007C" w:rsidP="00EE007C">
      <w:pPr>
        <w:autoSpaceDE w:val="0"/>
        <w:autoSpaceDN w:val="0"/>
        <w:bidi w:val="0"/>
        <w:adjustRightInd w:val="0"/>
        <w:jc w:val="center"/>
        <w:rPr>
          <w:rFonts w:ascii="Traditional Arabic" w:hAnsi="Traditional Arabic" w:cs="Traditional Arabic"/>
          <w:b/>
          <w:bCs/>
          <w:color w:val="000000" w:themeColor="text1"/>
          <w:sz w:val="32"/>
          <w:szCs w:val="32"/>
        </w:rPr>
      </w:pPr>
    </w:p>
    <w:p w:rsidR="00EE007C" w:rsidRPr="00EE007C" w:rsidRDefault="00D44BED" w:rsidP="00EE007C">
      <w:pPr>
        <w:pStyle w:val="ListParagraph"/>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lastRenderedPageBreak/>
        <w:t>م</w:t>
      </w:r>
      <w:r w:rsidR="001E2B96" w:rsidRPr="00727264">
        <w:rPr>
          <w:rFonts w:ascii="Traditional Arabic" w:hAnsi="Traditional Arabic" w:cs="Traditional Arabic"/>
          <w:b/>
          <w:bCs/>
          <w:color w:val="000000" w:themeColor="text1"/>
          <w:sz w:val="32"/>
          <w:szCs w:val="32"/>
          <w:rtl/>
        </w:rPr>
        <w:t>قدم</w:t>
      </w:r>
      <w:r w:rsidR="000A6520" w:rsidRPr="00727264">
        <w:rPr>
          <w:rFonts w:ascii="Traditional Arabic" w:hAnsi="Traditional Arabic" w:cs="Traditional Arabic"/>
          <w:b/>
          <w:bCs/>
          <w:color w:val="000000" w:themeColor="text1"/>
          <w:sz w:val="32"/>
          <w:szCs w:val="32"/>
          <w:rtl/>
        </w:rPr>
        <w:t>ــــــــ</w:t>
      </w:r>
      <w:r w:rsidRPr="00727264">
        <w:rPr>
          <w:rFonts w:ascii="Traditional Arabic" w:hAnsi="Traditional Arabic" w:cs="Traditional Arabic"/>
          <w:b/>
          <w:bCs/>
          <w:color w:val="000000" w:themeColor="text1"/>
          <w:sz w:val="32"/>
          <w:szCs w:val="32"/>
          <w:rtl/>
        </w:rPr>
        <w:t>ة</w:t>
      </w:r>
      <w:r w:rsidR="00366DE3" w:rsidRPr="00727264">
        <w:rPr>
          <w:rFonts w:ascii="Traditional Arabic" w:hAnsi="Traditional Arabic" w:cs="Traditional Arabic" w:hint="cs"/>
          <w:b/>
          <w:bCs/>
          <w:color w:val="000000" w:themeColor="text1"/>
          <w:sz w:val="32"/>
          <w:szCs w:val="32"/>
          <w:rtl/>
        </w:rPr>
        <w:t xml:space="preserve"> </w:t>
      </w:r>
    </w:p>
    <w:p w:rsidR="008A40DF" w:rsidRPr="00EE007C" w:rsidRDefault="008A40DF" w:rsidP="00F07A90">
      <w:pPr>
        <w:autoSpaceDE w:val="0"/>
        <w:autoSpaceDN w:val="0"/>
        <w:adjustRightInd w:val="0"/>
        <w:ind w:left="1275" w:right="567" w:hanging="915"/>
        <w:jc w:val="lowKashida"/>
        <w:rPr>
          <w:rFonts w:ascii="Traditional Arabic" w:hAnsi="Traditional Arabic" w:cs="Traditional Arabic"/>
          <w:b/>
          <w:bCs/>
          <w:color w:val="FF0000"/>
          <w:rtl/>
        </w:rPr>
      </w:pPr>
      <w:r w:rsidRPr="00EE007C">
        <w:rPr>
          <w:rFonts w:ascii="Traditional Arabic" w:hAnsi="Traditional Arabic" w:cs="Traditional Arabic"/>
          <w:b/>
          <w:bCs/>
          <w:color w:val="FF0000"/>
          <w:rtl/>
        </w:rPr>
        <w:t xml:space="preserve">إرشادات : </w:t>
      </w:r>
      <w:r w:rsidR="00E45FC4" w:rsidRPr="00EE007C">
        <w:rPr>
          <w:rFonts w:ascii="Traditional Arabic" w:hAnsi="Traditional Arabic" w:cs="Traditional Arabic"/>
          <w:b/>
          <w:bCs/>
          <w:color w:val="FF0000"/>
          <w:rtl/>
        </w:rPr>
        <w:t xml:space="preserve">(تتضمن معلومات عن </w:t>
      </w:r>
      <w:r w:rsidR="00F07A90" w:rsidRPr="00EE007C">
        <w:rPr>
          <w:rFonts w:ascii="Traditional Arabic" w:hAnsi="Traditional Arabic" w:cs="Traditional Arabic" w:hint="cs"/>
          <w:b/>
          <w:bCs/>
          <w:color w:val="FF0000"/>
          <w:rtl/>
        </w:rPr>
        <w:t>الكلية / الكليات والأقسام المشاركة في البرنامج</w:t>
      </w:r>
      <w:r w:rsidRPr="00EE007C">
        <w:rPr>
          <w:rFonts w:ascii="Traditional Arabic" w:hAnsi="Traditional Arabic" w:cs="Traditional Arabic"/>
          <w:b/>
          <w:bCs/>
          <w:color w:val="FF0000"/>
          <w:rtl/>
        </w:rPr>
        <w:t xml:space="preserve">،  ومجالات البحث العلمي </w:t>
      </w:r>
      <w:r w:rsidR="00F07A90" w:rsidRPr="00EE007C">
        <w:rPr>
          <w:rFonts w:ascii="Traditional Arabic" w:hAnsi="Traditional Arabic" w:cs="Traditional Arabic" w:hint="cs"/>
          <w:b/>
          <w:bCs/>
          <w:color w:val="FF0000"/>
          <w:rtl/>
        </w:rPr>
        <w:t>بالأقسام المشاركة في البرنامج</w:t>
      </w:r>
      <w:r w:rsidRPr="00EE007C">
        <w:rPr>
          <w:rFonts w:ascii="Traditional Arabic" w:hAnsi="Traditional Arabic" w:cs="Traditional Arabic"/>
          <w:b/>
          <w:bCs/>
          <w:color w:val="FF0000"/>
          <w:rtl/>
        </w:rPr>
        <w:t>)</w:t>
      </w:r>
    </w:p>
    <w:p w:rsidR="008A40DF" w:rsidRDefault="008A40DF" w:rsidP="00EE007C">
      <w:pPr>
        <w:pStyle w:val="ListParagraph"/>
        <w:autoSpaceDE w:val="0"/>
        <w:autoSpaceDN w:val="0"/>
        <w:adjustRightInd w:val="0"/>
        <w:ind w:left="360"/>
        <w:jc w:val="both"/>
        <w:rPr>
          <w:rFonts w:ascii="Traditional Arabic" w:hAnsi="Traditional Arabic" w:cs="Traditional Arabic"/>
          <w:b/>
          <w:bCs/>
          <w:color w:val="000000" w:themeColor="text1"/>
          <w:sz w:val="32"/>
          <w:szCs w:val="32"/>
        </w:rPr>
      </w:pPr>
      <w:r>
        <w:rPr>
          <w:sz w:val="32"/>
          <w:szCs w:val="32"/>
          <w:rtl/>
        </w:rPr>
        <w:t>...........................................................................................................................................................................................................................</w:t>
      </w:r>
      <w:r>
        <w:rPr>
          <w:rFonts w:hint="cs"/>
          <w:sz w:val="32"/>
          <w:szCs w:val="32"/>
          <w:rtl/>
        </w:rPr>
        <w:t>..........................................................................................................................................................................................................................................................................................................................................................................................................</w:t>
      </w:r>
    </w:p>
    <w:p w:rsidR="00501EE2" w:rsidRPr="00727264" w:rsidRDefault="004066CF" w:rsidP="008A40DF">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اسم الدرجة العلمية: </w:t>
      </w:r>
      <w:r w:rsidR="00EE007C">
        <w:rPr>
          <w:rFonts w:ascii="Traditional Arabic" w:hAnsi="Traditional Arabic" w:cs="Traditional Arabic" w:hint="cs"/>
          <w:b/>
          <w:bCs/>
          <w:color w:val="000000" w:themeColor="text1"/>
          <w:sz w:val="32"/>
          <w:szCs w:val="32"/>
          <w:rtl/>
        </w:rPr>
        <w:t>...................................</w:t>
      </w:r>
    </w:p>
    <w:p w:rsidR="00366DE3" w:rsidRPr="00727264" w:rsidRDefault="00366DE3"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لغة </w:t>
      </w:r>
      <w:r w:rsidRPr="00727264">
        <w:rPr>
          <w:rFonts w:ascii="Traditional Arabic" w:hAnsi="Traditional Arabic" w:cs="Traditional Arabic" w:hint="cs"/>
          <w:b/>
          <w:bCs/>
          <w:color w:val="000000" w:themeColor="text1"/>
          <w:sz w:val="32"/>
          <w:szCs w:val="32"/>
          <w:rtl/>
        </w:rPr>
        <w:t xml:space="preserve">التدريس في </w:t>
      </w:r>
      <w:r w:rsidRPr="00727264">
        <w:rPr>
          <w:rFonts w:ascii="Traditional Arabic" w:hAnsi="Traditional Arabic" w:cs="Traditional Arabic"/>
          <w:b/>
          <w:bCs/>
          <w:color w:val="000000" w:themeColor="text1"/>
          <w:sz w:val="32"/>
          <w:szCs w:val="32"/>
          <w:rtl/>
        </w:rPr>
        <w:t>البرنامج</w:t>
      </w:r>
      <w:r w:rsidRPr="00727264">
        <w:rPr>
          <w:rFonts w:ascii="Traditional Arabic" w:hAnsi="Traditional Arabic" w:cs="Traditional Arabic" w:hint="cs"/>
          <w:b/>
          <w:bCs/>
          <w:color w:val="000000" w:themeColor="text1"/>
          <w:sz w:val="32"/>
          <w:szCs w:val="32"/>
          <w:rtl/>
        </w:rPr>
        <w:t xml:space="preserve">: </w:t>
      </w:r>
      <w:r w:rsidR="00EE007C">
        <w:rPr>
          <w:rFonts w:ascii="Traditional Arabic" w:hAnsi="Traditional Arabic" w:cs="Traditional Arabic" w:hint="cs"/>
          <w:b/>
          <w:bCs/>
          <w:color w:val="000000" w:themeColor="text1"/>
          <w:sz w:val="32"/>
          <w:szCs w:val="32"/>
          <w:rtl/>
        </w:rPr>
        <w:t>................................</w:t>
      </w:r>
    </w:p>
    <w:p w:rsidR="004066CF" w:rsidRPr="00727264" w:rsidRDefault="00BD59E1" w:rsidP="00E45FC4">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أهمية ومسوغات</w:t>
      </w:r>
      <w:r w:rsidR="004066CF" w:rsidRPr="00727264">
        <w:rPr>
          <w:rFonts w:ascii="Traditional Arabic" w:hAnsi="Traditional Arabic" w:cs="Traditional Arabic"/>
          <w:b/>
          <w:bCs/>
          <w:color w:val="000000" w:themeColor="text1"/>
          <w:sz w:val="32"/>
          <w:szCs w:val="32"/>
          <w:rtl/>
        </w:rPr>
        <w:t xml:space="preserve"> استحداث</w:t>
      </w:r>
      <w:r w:rsidR="008A40DF">
        <w:rPr>
          <w:rFonts w:ascii="Traditional Arabic" w:hAnsi="Traditional Arabic" w:cs="Traditional Arabic" w:hint="cs"/>
          <w:b/>
          <w:bCs/>
          <w:color w:val="000000" w:themeColor="text1"/>
          <w:sz w:val="32"/>
          <w:szCs w:val="32"/>
          <w:rtl/>
        </w:rPr>
        <w:t xml:space="preserve"> </w:t>
      </w:r>
      <w:r w:rsidR="004066CF" w:rsidRPr="00727264">
        <w:rPr>
          <w:rFonts w:ascii="Traditional Arabic" w:hAnsi="Traditional Arabic" w:cs="Traditional Arabic"/>
          <w:b/>
          <w:bCs/>
          <w:color w:val="000000" w:themeColor="text1"/>
          <w:sz w:val="32"/>
          <w:szCs w:val="32"/>
          <w:rtl/>
        </w:rPr>
        <w:t>البرنامج</w:t>
      </w:r>
      <w:r w:rsidR="008F40FA" w:rsidRPr="00727264">
        <w:rPr>
          <w:rFonts w:ascii="Traditional Arabic" w:hAnsi="Traditional Arabic" w:cs="Traditional Arabic" w:hint="cs"/>
          <w:b/>
          <w:bCs/>
          <w:color w:val="000000" w:themeColor="text1"/>
          <w:sz w:val="32"/>
          <w:szCs w:val="32"/>
          <w:rtl/>
        </w:rPr>
        <w:t>:</w:t>
      </w:r>
    </w:p>
    <w:p w:rsidR="000A6520" w:rsidRPr="00727264" w:rsidRDefault="008A40DF" w:rsidP="005F1CE5">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501EE2"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w:t>
      </w:r>
      <w:r w:rsidR="004066CF" w:rsidRPr="00727264">
        <w:rPr>
          <w:rFonts w:ascii="Traditional Arabic" w:hAnsi="Traditional Arabic" w:cs="Traditional Arabic"/>
          <w:b/>
          <w:bCs/>
          <w:color w:val="000000" w:themeColor="text1"/>
          <w:sz w:val="32"/>
          <w:szCs w:val="32"/>
          <w:rtl/>
        </w:rPr>
        <w:t>ؤية البرنامج</w:t>
      </w:r>
    </w:p>
    <w:p w:rsidR="008A40DF" w:rsidRPr="008A40DF" w:rsidRDefault="008A40DF" w:rsidP="00EE007C">
      <w:pPr>
        <w:pStyle w:val="ListParagraph"/>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A626DC" w:rsidRPr="00727264" w:rsidRDefault="00A626DC"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رسالة البرنامج</w:t>
      </w:r>
    </w:p>
    <w:p w:rsidR="008A40DF" w:rsidRPr="00EE007C" w:rsidRDefault="008A40DF" w:rsidP="00EE007C">
      <w:pPr>
        <w:pStyle w:val="ListParagraph"/>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4066CF" w:rsidRPr="00727264" w:rsidRDefault="004066CF" w:rsidP="00B54F62">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أهداف البرنامج</w:t>
      </w:r>
    </w:p>
    <w:p w:rsidR="008A40DF" w:rsidRPr="00727264" w:rsidRDefault="008A40DF" w:rsidP="008A40DF">
      <w:pPr>
        <w:numPr>
          <w:ilvl w:val="0"/>
          <w:numId w:val="28"/>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EE007C" w:rsidRPr="00EE007C" w:rsidRDefault="008A40DF" w:rsidP="00EE007C">
      <w:pPr>
        <w:numPr>
          <w:ilvl w:val="0"/>
          <w:numId w:val="28"/>
        </w:numPr>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D41207"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مخرجات</w:t>
      </w:r>
      <w:r w:rsidR="004066CF" w:rsidRPr="00727264">
        <w:rPr>
          <w:rFonts w:ascii="Traditional Arabic" w:hAnsi="Traditional Arabic" w:cs="Traditional Arabic"/>
          <w:b/>
          <w:bCs/>
          <w:color w:val="000000" w:themeColor="text1"/>
          <w:sz w:val="32"/>
          <w:szCs w:val="32"/>
          <w:rtl/>
        </w:rPr>
        <w:t xml:space="preserve"> البرنامج</w:t>
      </w:r>
    </w:p>
    <w:p w:rsidR="000D065F" w:rsidRPr="00727264" w:rsidRDefault="004066CF"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المعرفة والفهم</w:t>
      </w:r>
    </w:p>
    <w:p w:rsidR="000A6520" w:rsidRDefault="008A40DF" w:rsidP="005D1099">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000A6520"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hint="cs"/>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EE007C" w:rsidRDefault="00EE007C" w:rsidP="00EE007C">
      <w:pPr>
        <w:autoSpaceDE w:val="0"/>
        <w:autoSpaceDN w:val="0"/>
        <w:adjustRightInd w:val="0"/>
        <w:jc w:val="both"/>
        <w:rPr>
          <w:rFonts w:ascii="Traditional Arabic" w:hAnsi="Traditional Arabic" w:cs="Traditional Arabic" w:hint="cs"/>
          <w:color w:val="000000" w:themeColor="text1"/>
          <w:sz w:val="28"/>
          <w:szCs w:val="28"/>
          <w:rtl/>
        </w:rPr>
      </w:pPr>
    </w:p>
    <w:p w:rsidR="00EE007C" w:rsidRPr="00727264" w:rsidRDefault="00EE007C" w:rsidP="00EE007C">
      <w:pPr>
        <w:autoSpaceDE w:val="0"/>
        <w:autoSpaceDN w:val="0"/>
        <w:adjustRightInd w:val="0"/>
        <w:jc w:val="both"/>
        <w:rPr>
          <w:rFonts w:ascii="Traditional Arabic" w:hAnsi="Traditional Arabic" w:cs="Traditional Arabic"/>
          <w:color w:val="000000" w:themeColor="text1"/>
          <w:sz w:val="28"/>
          <w:szCs w:val="28"/>
        </w:rPr>
      </w:pPr>
    </w:p>
    <w:p w:rsidR="001615F2" w:rsidRPr="00727264" w:rsidRDefault="001615F2"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lastRenderedPageBreak/>
        <w:t xml:space="preserve">المهارات </w:t>
      </w:r>
      <w:r w:rsidR="00A626DC" w:rsidRPr="00727264">
        <w:rPr>
          <w:rFonts w:ascii="Traditional Arabic" w:hAnsi="Traditional Arabic" w:cs="Traditional Arabic"/>
          <w:b/>
          <w:bCs/>
          <w:color w:val="000000" w:themeColor="text1"/>
          <w:sz w:val="28"/>
          <w:szCs w:val="28"/>
          <w:rtl/>
        </w:rPr>
        <w:t>الذهنية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المهنية </w:t>
      </w:r>
      <w:r w:rsidR="00A626DC" w:rsidRPr="00727264">
        <w:rPr>
          <w:rFonts w:ascii="Traditional Arabic" w:hAnsi="Traditional Arabic" w:cs="Traditional Arabic"/>
          <w:b/>
          <w:bCs/>
          <w:color w:val="000000" w:themeColor="text1"/>
          <w:sz w:val="28"/>
          <w:szCs w:val="28"/>
          <w:rtl/>
        </w:rPr>
        <w:t>والعملية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A626DC"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المهارات العامة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F17DE9"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المستفيدون من البرنامج</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autoSpaceDE w:val="0"/>
        <w:autoSpaceDN w:val="0"/>
        <w:adjustRightInd w:val="0"/>
        <w:ind w:left="720"/>
        <w:jc w:val="center"/>
        <w:rPr>
          <w:rFonts w:ascii="Traditional Arabic" w:hAnsi="Traditional Arabic" w:cs="Traditional Arabic"/>
          <w:color w:val="000000" w:themeColor="text1"/>
          <w:sz w:val="28"/>
          <w:szCs w:val="28"/>
        </w:rPr>
      </w:pPr>
    </w:p>
    <w:p w:rsidR="001615F2" w:rsidRPr="00727264" w:rsidRDefault="001615F2" w:rsidP="008A40DF">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فرص التوظيف ا</w:t>
      </w:r>
      <w:r w:rsidR="00F17DE9" w:rsidRPr="00727264">
        <w:rPr>
          <w:rFonts w:ascii="Traditional Arabic" w:hAnsi="Traditional Arabic" w:cs="Traditional Arabic"/>
          <w:b/>
          <w:bCs/>
          <w:color w:val="000000" w:themeColor="text1"/>
          <w:sz w:val="32"/>
          <w:szCs w:val="32"/>
          <w:rtl/>
        </w:rPr>
        <w:t>لمتاحة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tl/>
        </w:rPr>
      </w:pPr>
      <w:r w:rsidRPr="00727264">
        <w:rPr>
          <w:rFonts w:ascii="Traditional Arabic" w:hAnsi="Traditional Arabic" w:cs="Traditional Arabic"/>
          <w:b/>
          <w:bCs/>
          <w:color w:val="000000" w:themeColor="text1"/>
          <w:sz w:val="32"/>
          <w:szCs w:val="32"/>
          <w:rtl/>
        </w:rPr>
        <w:t xml:space="preserve">شروط القبول </w:t>
      </w:r>
    </w:p>
    <w:p w:rsidR="001A3E69" w:rsidRPr="00727264" w:rsidRDefault="001A3E69" w:rsidP="0031543F">
      <w:pPr>
        <w:pStyle w:val="ListParagraph"/>
        <w:numPr>
          <w:ilvl w:val="0"/>
          <w:numId w:val="2"/>
        </w:numPr>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 xml:space="preserve">إضافة إلى شروط القبول الواردة في اللائحة الموحدة للدراسات العليا في الجامعات السعودية والقواعد والإجراءات التنظيمية والتنفيذية للدراسات العليا في جامعة الملك سعود فإن </w:t>
      </w:r>
      <w:r w:rsidR="0031543F">
        <w:rPr>
          <w:rFonts w:ascii="Traditional Arabic" w:hAnsi="Traditional Arabic" w:cs="Traditional Arabic" w:hint="cs"/>
          <w:color w:val="000000" w:themeColor="text1"/>
          <w:sz w:val="28"/>
          <w:szCs w:val="28"/>
          <w:rtl/>
        </w:rPr>
        <w:t>مجلس البرنامج</w:t>
      </w:r>
      <w:r w:rsidRPr="00727264">
        <w:rPr>
          <w:rFonts w:ascii="Traditional Arabic" w:hAnsi="Traditional Arabic" w:cs="Traditional Arabic"/>
          <w:color w:val="000000" w:themeColor="text1"/>
          <w:sz w:val="28"/>
          <w:szCs w:val="28"/>
          <w:rtl/>
        </w:rPr>
        <w:t xml:space="preserve"> يشترط </w:t>
      </w:r>
      <w:r w:rsidR="00D65F57">
        <w:rPr>
          <w:rFonts w:ascii="Traditional Arabic" w:hAnsi="Traditional Arabic" w:cs="Traditional Arabic" w:hint="cs"/>
          <w:color w:val="000000" w:themeColor="text1"/>
          <w:sz w:val="28"/>
          <w:szCs w:val="28"/>
          <w:rtl/>
        </w:rPr>
        <w:t>للالتحاق</w:t>
      </w:r>
      <w:r w:rsidR="005459FB" w:rsidRPr="00727264">
        <w:rPr>
          <w:rFonts w:ascii="Traditional Arabic" w:hAnsi="Traditional Arabic" w:cs="Traditional Arabic" w:hint="cs"/>
          <w:color w:val="000000" w:themeColor="text1"/>
          <w:sz w:val="28"/>
          <w:szCs w:val="28"/>
          <w:rtl/>
        </w:rPr>
        <w:t xml:space="preserve"> بالبرنامج </w:t>
      </w:r>
      <w:r w:rsidRPr="00727264">
        <w:rPr>
          <w:rFonts w:ascii="Traditional Arabic" w:hAnsi="Traditional Arabic" w:cs="Traditional Arabic"/>
          <w:color w:val="000000" w:themeColor="text1"/>
          <w:sz w:val="28"/>
          <w:szCs w:val="28"/>
          <w:rtl/>
        </w:rPr>
        <w:t>التالي:</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EE007C" w:rsidRDefault="00EE007C" w:rsidP="00E45FC4">
      <w:pPr>
        <w:autoSpaceDE w:val="0"/>
        <w:autoSpaceDN w:val="0"/>
        <w:adjustRightInd w:val="0"/>
        <w:jc w:val="mediumKashida"/>
        <w:rPr>
          <w:rFonts w:ascii="Traditional Arabic" w:hAnsi="Traditional Arabic" w:cs="Traditional Arabic" w:hint="cs"/>
          <w:b/>
          <w:bCs/>
          <w:color w:val="FF0000"/>
          <w:sz w:val="28"/>
          <w:szCs w:val="28"/>
          <w:rtl/>
        </w:rPr>
      </w:pPr>
    </w:p>
    <w:p w:rsidR="00EE007C" w:rsidRDefault="00EE007C" w:rsidP="00E45FC4">
      <w:pPr>
        <w:autoSpaceDE w:val="0"/>
        <w:autoSpaceDN w:val="0"/>
        <w:adjustRightInd w:val="0"/>
        <w:jc w:val="mediumKashida"/>
        <w:rPr>
          <w:rFonts w:ascii="Traditional Arabic" w:hAnsi="Traditional Arabic" w:cs="Traditional Arabic" w:hint="cs"/>
          <w:b/>
          <w:bCs/>
          <w:color w:val="FF0000"/>
          <w:sz w:val="28"/>
          <w:szCs w:val="28"/>
          <w:rtl/>
        </w:rPr>
      </w:pPr>
    </w:p>
    <w:p w:rsidR="00EE007C" w:rsidRDefault="00EE007C" w:rsidP="00E45FC4">
      <w:pPr>
        <w:autoSpaceDE w:val="0"/>
        <w:autoSpaceDN w:val="0"/>
        <w:adjustRightInd w:val="0"/>
        <w:jc w:val="mediumKashida"/>
        <w:rPr>
          <w:rFonts w:ascii="Traditional Arabic" w:hAnsi="Traditional Arabic" w:cs="Traditional Arabic" w:hint="cs"/>
          <w:b/>
          <w:bCs/>
          <w:color w:val="FF0000"/>
          <w:sz w:val="28"/>
          <w:szCs w:val="28"/>
          <w:rtl/>
        </w:rPr>
      </w:pPr>
    </w:p>
    <w:p w:rsidR="00E45FC4" w:rsidRPr="00EE007C" w:rsidRDefault="00E45FC4" w:rsidP="00E45FC4">
      <w:pPr>
        <w:autoSpaceDE w:val="0"/>
        <w:autoSpaceDN w:val="0"/>
        <w:adjustRightInd w:val="0"/>
        <w:jc w:val="mediumKashida"/>
        <w:rPr>
          <w:rFonts w:ascii="Traditional Arabic" w:hAnsi="Traditional Arabic" w:cs="Traditional Arabic"/>
          <w:b/>
          <w:bCs/>
          <w:color w:val="FF0000"/>
          <w:rtl/>
        </w:rPr>
      </w:pPr>
      <w:r w:rsidRPr="00EE007C">
        <w:rPr>
          <w:rFonts w:ascii="Traditional Arabic" w:hAnsi="Traditional Arabic" w:cs="Traditional Arabic" w:hint="cs"/>
          <w:b/>
          <w:bCs/>
          <w:color w:val="FF0000"/>
          <w:rtl/>
        </w:rPr>
        <w:t>ملحوظة: يراعى عند صياغة شروط القبول ما يلي:</w:t>
      </w:r>
    </w:p>
    <w:p w:rsidR="00E45FC4" w:rsidRPr="00EE007C"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rPr>
      </w:pPr>
      <w:r w:rsidRPr="00EE007C">
        <w:rPr>
          <w:rFonts w:ascii="Traditional Arabic" w:hAnsi="Traditional Arabic" w:cs="Traditional Arabic" w:hint="cs"/>
          <w:color w:val="FF0000"/>
          <w:rtl/>
        </w:rPr>
        <w:t>تحديد الدرجة العلمية المطلوبة (بكالوريوس / ماجستير).</w:t>
      </w:r>
    </w:p>
    <w:p w:rsidR="00E45FC4" w:rsidRPr="00EE007C"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rPr>
      </w:pPr>
      <w:r w:rsidRPr="00EE007C">
        <w:rPr>
          <w:rFonts w:ascii="Traditional Arabic" w:hAnsi="Traditional Arabic" w:cs="Traditional Arabic" w:hint="cs"/>
          <w:color w:val="FF0000"/>
          <w:rtl/>
        </w:rPr>
        <w:t>تحديد التقدير والمعدل المطلوب مع تجنب استخدام الدرجات البينية للمعدل.</w:t>
      </w:r>
    </w:p>
    <w:p w:rsidR="00E45FC4" w:rsidRPr="00EE007C"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rPr>
      </w:pPr>
      <w:r w:rsidRPr="00EE007C">
        <w:rPr>
          <w:rFonts w:ascii="Traditional Arabic" w:hAnsi="Traditional Arabic" w:cs="Traditional Arabic" w:hint="cs"/>
          <w:color w:val="FF0000"/>
          <w:rtl/>
        </w:rPr>
        <w:t>تحديد التخصصات المطلوبة للقبول في البرنامج.</w:t>
      </w:r>
    </w:p>
    <w:p w:rsidR="00E45FC4" w:rsidRDefault="00E45FC4" w:rsidP="00E45FC4">
      <w:pPr>
        <w:pStyle w:val="ListParagraph"/>
        <w:numPr>
          <w:ilvl w:val="0"/>
          <w:numId w:val="31"/>
        </w:numPr>
        <w:autoSpaceDE w:val="0"/>
        <w:autoSpaceDN w:val="0"/>
        <w:adjustRightInd w:val="0"/>
        <w:jc w:val="mediumKashida"/>
        <w:rPr>
          <w:rFonts w:ascii="Traditional Arabic" w:hAnsi="Traditional Arabic" w:cs="Traditional Arabic" w:hint="cs"/>
          <w:color w:val="FF0000"/>
        </w:rPr>
      </w:pPr>
      <w:r w:rsidRPr="00EE007C">
        <w:rPr>
          <w:rFonts w:ascii="Traditional Arabic" w:hAnsi="Traditional Arabic" w:cs="Traditional Arabic" w:hint="cs"/>
          <w:color w:val="FF0000"/>
          <w:rtl/>
        </w:rPr>
        <w:t>استبعاد المقابلة الشخصية من شروط القبول.</w:t>
      </w:r>
    </w:p>
    <w:p w:rsidR="00EE007C" w:rsidRPr="00EE007C" w:rsidRDefault="00EE007C" w:rsidP="00EE007C">
      <w:pPr>
        <w:pStyle w:val="ListParagraph"/>
        <w:autoSpaceDE w:val="0"/>
        <w:autoSpaceDN w:val="0"/>
        <w:adjustRightInd w:val="0"/>
        <w:jc w:val="mediumKashida"/>
        <w:rPr>
          <w:rFonts w:ascii="Traditional Arabic" w:hAnsi="Traditional Arabic" w:cs="Traditional Arabic"/>
          <w:color w:val="FF0000"/>
        </w:rPr>
      </w:pPr>
    </w:p>
    <w:p w:rsidR="00F07A90" w:rsidRPr="00935053" w:rsidRDefault="00F07A90" w:rsidP="00F07A90">
      <w:pPr>
        <w:pStyle w:val="ListParagraph"/>
        <w:autoSpaceDE w:val="0"/>
        <w:autoSpaceDN w:val="0"/>
        <w:adjustRightInd w:val="0"/>
        <w:jc w:val="mediumKashida"/>
        <w:rPr>
          <w:rFonts w:ascii="Traditional Arabic" w:hAnsi="Traditional Arabic" w:cs="Traditional Arabic"/>
          <w:color w:val="FF0000"/>
          <w:sz w:val="2"/>
          <w:szCs w:val="2"/>
        </w:rPr>
      </w:pPr>
    </w:p>
    <w:p w:rsidR="00F07A90" w:rsidRDefault="00F07A90" w:rsidP="00F07A90">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F07A90">
        <w:rPr>
          <w:rFonts w:ascii="Traditional Arabic" w:hAnsi="Traditional Arabic" w:cs="Traditional Arabic" w:hint="cs"/>
          <w:b/>
          <w:bCs/>
          <w:color w:val="000000" w:themeColor="text1"/>
          <w:sz w:val="32"/>
          <w:szCs w:val="32"/>
          <w:rtl/>
        </w:rPr>
        <w:lastRenderedPageBreak/>
        <w:t>طبيعة الشراكة في البرنامج</w:t>
      </w:r>
    </w:p>
    <w:p w:rsidR="00F07A90" w:rsidRPr="00935053" w:rsidRDefault="00F07A90" w:rsidP="00F07A90">
      <w:pPr>
        <w:pStyle w:val="ListParagraph"/>
        <w:autoSpaceDE w:val="0"/>
        <w:autoSpaceDN w:val="0"/>
        <w:adjustRightInd w:val="0"/>
        <w:ind w:left="360"/>
        <w:jc w:val="both"/>
        <w:rPr>
          <w:rFonts w:ascii="Traditional Arabic" w:hAnsi="Traditional Arabic" w:cs="Traditional Arabic"/>
          <w:b/>
          <w:bCs/>
          <w:color w:val="000000" w:themeColor="text1"/>
          <w:sz w:val="6"/>
          <w:szCs w:val="6"/>
        </w:rPr>
      </w:pPr>
    </w:p>
    <w:tbl>
      <w:tblPr>
        <w:tblStyle w:val="TableGrid"/>
        <w:bidiVisual/>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9"/>
        <w:gridCol w:w="7763"/>
      </w:tblGrid>
      <w:tr w:rsidR="00F07A90" w:rsidTr="00F07A90">
        <w:tc>
          <w:tcPr>
            <w:tcW w:w="739"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F07A90" w:rsidRPr="00F07A90" w:rsidRDefault="00F07A90" w:rsidP="00F07A90">
            <w:pPr>
              <w:pStyle w:val="ListParagraph"/>
              <w:autoSpaceDE w:val="0"/>
              <w:autoSpaceDN w:val="0"/>
              <w:adjustRightInd w:val="0"/>
              <w:ind w:left="0"/>
              <w:jc w:val="both"/>
              <w:rPr>
                <w:rFonts w:ascii="Traditional Arabic" w:hAnsi="Traditional Arabic" w:cs="Traditional Arabic"/>
                <w:color w:val="000000" w:themeColor="text1"/>
                <w:sz w:val="28"/>
                <w:szCs w:val="28"/>
                <w:rtl/>
              </w:rPr>
            </w:pPr>
            <w:r w:rsidRPr="00F07A90">
              <w:rPr>
                <w:rFonts w:ascii="Traditional Arabic" w:hAnsi="Traditional Arabic" w:cs="Traditional Arabic" w:hint="cs"/>
                <w:color w:val="000000" w:themeColor="text1"/>
                <w:sz w:val="28"/>
                <w:szCs w:val="28"/>
                <w:rtl/>
              </w:rPr>
              <w:t>برنامج مشترك بين الأقسام التابعة لكلية واحدة.</w:t>
            </w:r>
          </w:p>
        </w:tc>
      </w:tr>
      <w:tr w:rsidR="00F07A90" w:rsidTr="00F07A90">
        <w:trPr>
          <w:trHeight w:val="280"/>
        </w:trPr>
        <w:tc>
          <w:tcPr>
            <w:tcW w:w="739" w:type="dxa"/>
            <w:tcBorders>
              <w:left w:val="nil"/>
              <w:right w:val="nil"/>
            </w:tcBorders>
          </w:tcPr>
          <w:p w:rsidR="00F07A90" w:rsidRP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20"/>
                <w:szCs w:val="20"/>
                <w:rtl/>
              </w:rPr>
            </w:pPr>
          </w:p>
        </w:tc>
        <w:tc>
          <w:tcPr>
            <w:tcW w:w="7763" w:type="dxa"/>
            <w:tcBorders>
              <w:top w:val="nil"/>
              <w:left w:val="nil"/>
              <w:bottom w:val="nil"/>
              <w:right w:val="nil"/>
            </w:tcBorders>
          </w:tcPr>
          <w:p w:rsidR="00F07A90" w:rsidRP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14"/>
                <w:szCs w:val="14"/>
                <w:rtl/>
              </w:rPr>
            </w:pPr>
          </w:p>
        </w:tc>
      </w:tr>
      <w:tr w:rsidR="00F07A90" w:rsidTr="00F07A90">
        <w:tc>
          <w:tcPr>
            <w:tcW w:w="739"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F07A90" w:rsidRPr="00F07A90" w:rsidRDefault="00F07A90" w:rsidP="004C5856">
            <w:pPr>
              <w:pStyle w:val="ListParagraph"/>
              <w:autoSpaceDE w:val="0"/>
              <w:autoSpaceDN w:val="0"/>
              <w:adjustRightInd w:val="0"/>
              <w:ind w:left="0"/>
              <w:jc w:val="both"/>
              <w:rPr>
                <w:rFonts w:ascii="Traditional Arabic" w:hAnsi="Traditional Arabic" w:cs="Traditional Arabic"/>
                <w:color w:val="000000" w:themeColor="text1"/>
                <w:sz w:val="30"/>
                <w:szCs w:val="30"/>
                <w:rtl/>
              </w:rPr>
            </w:pPr>
            <w:r w:rsidRPr="00F07A90">
              <w:rPr>
                <w:rFonts w:ascii="Traditional Arabic" w:hAnsi="Traditional Arabic" w:cs="Traditional Arabic" w:hint="cs"/>
                <w:color w:val="000000" w:themeColor="text1"/>
                <w:sz w:val="30"/>
                <w:szCs w:val="30"/>
                <w:rtl/>
              </w:rPr>
              <w:t xml:space="preserve">برنامج مشترك بين قسمين أو </w:t>
            </w:r>
            <w:r w:rsidR="004C5856">
              <w:rPr>
                <w:rFonts w:ascii="Traditional Arabic" w:hAnsi="Traditional Arabic" w:cs="Traditional Arabic" w:hint="cs"/>
                <w:color w:val="000000" w:themeColor="text1"/>
                <w:sz w:val="30"/>
                <w:szCs w:val="30"/>
                <w:rtl/>
              </w:rPr>
              <w:t>أ</w:t>
            </w:r>
            <w:r w:rsidRPr="00F07A90">
              <w:rPr>
                <w:rFonts w:ascii="Traditional Arabic" w:hAnsi="Traditional Arabic" w:cs="Traditional Arabic" w:hint="cs"/>
                <w:color w:val="000000" w:themeColor="text1"/>
                <w:sz w:val="30"/>
                <w:szCs w:val="30"/>
                <w:rtl/>
              </w:rPr>
              <w:t>كثر من كليتين أو أكثر</w:t>
            </w:r>
          </w:p>
        </w:tc>
      </w:tr>
      <w:tr w:rsidR="00F07A90" w:rsidTr="00F07A90">
        <w:tc>
          <w:tcPr>
            <w:tcW w:w="739" w:type="dxa"/>
            <w:tcBorders>
              <w:left w:val="nil"/>
              <w:bottom w:val="single" w:sz="12" w:space="0" w:color="auto"/>
              <w:right w:val="nil"/>
            </w:tcBorders>
          </w:tcPr>
          <w:p w:rsidR="00F07A90" w:rsidRP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16"/>
                <w:szCs w:val="16"/>
                <w:rtl/>
              </w:rPr>
            </w:pPr>
          </w:p>
        </w:tc>
        <w:tc>
          <w:tcPr>
            <w:tcW w:w="7763" w:type="dxa"/>
            <w:tcBorders>
              <w:top w:val="nil"/>
              <w:left w:val="nil"/>
              <w:bottom w:val="nil"/>
              <w:right w:val="nil"/>
            </w:tcBorders>
          </w:tcPr>
          <w:p w:rsidR="00F07A90" w:rsidRP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18"/>
                <w:szCs w:val="18"/>
                <w:rtl/>
              </w:rPr>
            </w:pPr>
            <w:r>
              <w:rPr>
                <w:rFonts w:ascii="Traditional Arabic" w:hAnsi="Traditional Arabic" w:cs="Traditional Arabic"/>
                <w:b/>
                <w:bCs/>
                <w:color w:val="000000" w:themeColor="text1"/>
                <w:sz w:val="22"/>
                <w:szCs w:val="22"/>
                <w:rtl/>
              </w:rPr>
              <w:tab/>
            </w:r>
          </w:p>
        </w:tc>
      </w:tr>
      <w:tr w:rsidR="00F07A90" w:rsidTr="00F07A90">
        <w:tc>
          <w:tcPr>
            <w:tcW w:w="739" w:type="dxa"/>
            <w:tcBorders>
              <w:top w:val="single" w:sz="12" w:space="0" w:color="auto"/>
              <w:bottom w:val="single" w:sz="12" w:space="0" w:color="auto"/>
            </w:tcBorders>
          </w:tcPr>
          <w:p w:rsidR="00F07A90" w:rsidRPr="00EE007C"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28"/>
                <w:szCs w:val="28"/>
                <w:rtl/>
              </w:rPr>
            </w:pPr>
          </w:p>
        </w:tc>
        <w:tc>
          <w:tcPr>
            <w:tcW w:w="7763" w:type="dxa"/>
            <w:tcBorders>
              <w:top w:val="nil"/>
              <w:bottom w:val="nil"/>
              <w:right w:val="nil"/>
            </w:tcBorders>
          </w:tcPr>
          <w:p w:rsidR="00F07A90" w:rsidRPr="00F07A90" w:rsidRDefault="00F07A90" w:rsidP="00F07A90">
            <w:pPr>
              <w:pStyle w:val="ListParagraph"/>
              <w:autoSpaceDE w:val="0"/>
              <w:autoSpaceDN w:val="0"/>
              <w:adjustRightInd w:val="0"/>
              <w:ind w:left="0"/>
              <w:jc w:val="both"/>
              <w:rPr>
                <w:rFonts w:ascii="Traditional Arabic" w:hAnsi="Traditional Arabic" w:cs="Traditional Arabic"/>
                <w:color w:val="000000" w:themeColor="text1"/>
                <w:sz w:val="30"/>
                <w:szCs w:val="30"/>
                <w:rtl/>
              </w:rPr>
            </w:pPr>
            <w:r w:rsidRPr="00F07A90">
              <w:rPr>
                <w:rFonts w:ascii="Traditional Arabic" w:hAnsi="Traditional Arabic" w:cs="Traditional Arabic" w:hint="cs"/>
                <w:color w:val="000000" w:themeColor="text1"/>
                <w:sz w:val="30"/>
                <w:szCs w:val="30"/>
                <w:rtl/>
              </w:rPr>
              <w:t>برنامج مشترك بين الأقسام والوحدات أو المراكز البحثية</w:t>
            </w:r>
          </w:p>
        </w:tc>
      </w:tr>
    </w:tbl>
    <w:p w:rsidR="00F07A90" w:rsidRPr="00F07A90" w:rsidRDefault="00F07A90" w:rsidP="00F07A90">
      <w:pPr>
        <w:autoSpaceDE w:val="0"/>
        <w:autoSpaceDN w:val="0"/>
        <w:adjustRightInd w:val="0"/>
        <w:jc w:val="both"/>
        <w:rPr>
          <w:rFonts w:ascii="Traditional Arabic" w:hAnsi="Traditional Arabic" w:cs="Traditional Arabic"/>
          <w:b/>
          <w:bCs/>
          <w:color w:val="000000" w:themeColor="text1"/>
          <w:sz w:val="12"/>
          <w:szCs w:val="12"/>
          <w:rtl/>
        </w:rPr>
      </w:pPr>
    </w:p>
    <w:p w:rsidR="00F07A90" w:rsidRPr="00F07A90" w:rsidRDefault="00F07A90" w:rsidP="00F07A90">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الجهات المشاركة في البرنامج</w:t>
      </w:r>
    </w:p>
    <w:tbl>
      <w:tblPr>
        <w:tblStyle w:val="TableGrid"/>
        <w:bidiVisual/>
        <w:tblW w:w="8974" w:type="dxa"/>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6"/>
        <w:gridCol w:w="3794"/>
        <w:gridCol w:w="2362"/>
        <w:gridCol w:w="2362"/>
      </w:tblGrid>
      <w:tr w:rsidR="00F07A90" w:rsidTr="00935053">
        <w:tc>
          <w:tcPr>
            <w:tcW w:w="456" w:type="dxa"/>
            <w:shd w:val="clear" w:color="auto" w:fill="F2F2F2" w:themeFill="background1" w:themeFillShade="F2"/>
            <w:vAlign w:val="center"/>
          </w:tcPr>
          <w:p w:rsidR="00F07A90" w:rsidRDefault="00F07A90" w:rsidP="00F07A90">
            <w:pPr>
              <w:pStyle w:val="ListParagraph"/>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م.</w:t>
            </w:r>
          </w:p>
        </w:tc>
        <w:tc>
          <w:tcPr>
            <w:tcW w:w="3794" w:type="dxa"/>
            <w:shd w:val="clear" w:color="auto" w:fill="F2F2F2" w:themeFill="background1" w:themeFillShade="F2"/>
            <w:vAlign w:val="center"/>
          </w:tcPr>
          <w:p w:rsidR="00F07A90" w:rsidRDefault="00F07A90" w:rsidP="00F07A90">
            <w:pPr>
              <w:pStyle w:val="ListParagraph"/>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الكلية</w:t>
            </w:r>
          </w:p>
        </w:tc>
        <w:tc>
          <w:tcPr>
            <w:tcW w:w="2362" w:type="dxa"/>
            <w:shd w:val="clear" w:color="auto" w:fill="F2F2F2" w:themeFill="background1" w:themeFillShade="F2"/>
            <w:vAlign w:val="center"/>
          </w:tcPr>
          <w:p w:rsidR="00F07A90" w:rsidRDefault="00F07A90" w:rsidP="00F07A90">
            <w:pPr>
              <w:pStyle w:val="ListParagraph"/>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القسم / الوحدة أو المركز</w:t>
            </w:r>
          </w:p>
        </w:tc>
        <w:tc>
          <w:tcPr>
            <w:tcW w:w="2362" w:type="dxa"/>
            <w:shd w:val="clear" w:color="auto" w:fill="F2F2F2" w:themeFill="background1" w:themeFillShade="F2"/>
            <w:vAlign w:val="center"/>
          </w:tcPr>
          <w:p w:rsidR="00F07A90" w:rsidRDefault="00F07A90" w:rsidP="003637DE">
            <w:pPr>
              <w:pStyle w:val="ListParagraph"/>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نسبة المشاركة </w:t>
            </w:r>
          </w:p>
        </w:tc>
      </w:tr>
      <w:tr w:rsidR="00F07A90" w:rsidTr="00935053">
        <w:tc>
          <w:tcPr>
            <w:tcW w:w="456" w:type="dxa"/>
          </w:tcPr>
          <w:p w:rsidR="00F07A90" w:rsidRPr="00935053" w:rsidRDefault="00935053" w:rsidP="00F07A90">
            <w:pPr>
              <w:pStyle w:val="ListParagraph"/>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1.</w:t>
            </w:r>
          </w:p>
        </w:tc>
        <w:tc>
          <w:tcPr>
            <w:tcW w:w="3794"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r>
      <w:tr w:rsidR="00F07A90" w:rsidTr="00935053">
        <w:tc>
          <w:tcPr>
            <w:tcW w:w="456" w:type="dxa"/>
          </w:tcPr>
          <w:p w:rsidR="00F07A90" w:rsidRPr="00935053" w:rsidRDefault="00935053" w:rsidP="00F07A90">
            <w:pPr>
              <w:pStyle w:val="ListParagraph"/>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2.</w:t>
            </w:r>
          </w:p>
        </w:tc>
        <w:tc>
          <w:tcPr>
            <w:tcW w:w="3794"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r>
      <w:tr w:rsidR="00F07A90" w:rsidTr="00935053">
        <w:tc>
          <w:tcPr>
            <w:tcW w:w="456" w:type="dxa"/>
          </w:tcPr>
          <w:p w:rsidR="00F07A90" w:rsidRPr="00935053" w:rsidRDefault="00935053" w:rsidP="00F07A90">
            <w:pPr>
              <w:pStyle w:val="ListParagraph"/>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3.</w:t>
            </w:r>
          </w:p>
        </w:tc>
        <w:tc>
          <w:tcPr>
            <w:tcW w:w="3794"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r>
    </w:tbl>
    <w:p w:rsidR="000049E3"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متطلبات الحصول على الدرجة</w:t>
      </w:r>
    </w:p>
    <w:p w:rsidR="00D33D76" w:rsidRPr="00727264" w:rsidRDefault="00D33D76" w:rsidP="00D33D76">
      <w:pPr>
        <w:pStyle w:val="ListParagraph1"/>
        <w:numPr>
          <w:ilvl w:val="0"/>
          <w:numId w:val="35"/>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خيار المقررات والرسالة</w:t>
      </w:r>
    </w:p>
    <w:p w:rsidR="00D33D76" w:rsidRDefault="00D33D76" w:rsidP="00D33D76">
      <w:pPr>
        <w:numPr>
          <w:ilvl w:val="1"/>
          <w:numId w:val="4"/>
        </w:numPr>
        <w:autoSpaceDE w:val="0"/>
        <w:autoSpaceDN w:val="0"/>
        <w:adjustRightInd w:val="0"/>
        <w:jc w:val="both"/>
        <w:rPr>
          <w:rFonts w:ascii="Traditional Arabic" w:hAnsi="Traditional Arabic" w:cs="Traditional Arabic"/>
          <w:sz w:val="28"/>
          <w:szCs w:val="28"/>
        </w:rPr>
      </w:pPr>
      <w:r w:rsidRPr="00F878FF">
        <w:rPr>
          <w:rFonts w:ascii="Traditional Arabic" w:hAnsi="Traditional Arabic" w:cs="Traditional Arabic"/>
          <w:sz w:val="28"/>
          <w:szCs w:val="28"/>
          <w:rtl/>
        </w:rPr>
        <w:t xml:space="preserve">أن يجتاز الطالب </w:t>
      </w:r>
      <w:r>
        <w:rPr>
          <w:rFonts w:ascii="Traditional Arabic" w:hAnsi="Traditional Arabic" w:cs="Traditional Arabic" w:hint="cs"/>
          <w:sz w:val="28"/>
          <w:szCs w:val="28"/>
          <w:rtl/>
        </w:rPr>
        <w:t>(....)</w:t>
      </w:r>
      <w:r w:rsidRPr="00F878FF">
        <w:rPr>
          <w:rFonts w:ascii="Traditional Arabic" w:hAnsi="Traditional Arabic" w:cs="Traditional Arabic"/>
          <w:sz w:val="28"/>
          <w:szCs w:val="28"/>
          <w:rtl/>
        </w:rPr>
        <w:t xml:space="preserve">  وحدة </w:t>
      </w:r>
      <w:r>
        <w:rPr>
          <w:rFonts w:ascii="Traditional Arabic" w:hAnsi="Traditional Arabic" w:cs="Traditional Arabic" w:hint="cs"/>
          <w:sz w:val="28"/>
          <w:szCs w:val="28"/>
          <w:rtl/>
        </w:rPr>
        <w:t>تدريسية</w:t>
      </w:r>
      <w:r w:rsidRPr="00F878FF">
        <w:rPr>
          <w:rFonts w:ascii="Traditional Arabic" w:hAnsi="Traditional Arabic" w:cs="Traditional Arabic"/>
          <w:sz w:val="28"/>
          <w:szCs w:val="28"/>
          <w:rtl/>
        </w:rPr>
        <w:t xml:space="preserve"> من مقررات البرنامج . </w:t>
      </w:r>
    </w:p>
    <w:p w:rsidR="00D33D76" w:rsidRDefault="00D33D76" w:rsidP="00D33D76">
      <w:pPr>
        <w:numPr>
          <w:ilvl w:val="1"/>
          <w:numId w:val="4"/>
        </w:numPr>
        <w:autoSpaceDE w:val="0"/>
        <w:autoSpaceDN w:val="0"/>
        <w:adjustRightInd w:val="0"/>
        <w:jc w:val="both"/>
        <w:rPr>
          <w:rFonts w:ascii="Traditional Arabic" w:hAnsi="Traditional Arabic" w:cs="Traditional Arabic"/>
          <w:sz w:val="28"/>
          <w:szCs w:val="28"/>
        </w:rPr>
      </w:pPr>
      <w:r>
        <w:rPr>
          <w:rFonts w:ascii="Traditional Arabic" w:hAnsi="Traditional Arabic" w:cs="Traditional Arabic" w:hint="cs"/>
          <w:sz w:val="28"/>
          <w:szCs w:val="28"/>
          <w:rtl/>
        </w:rPr>
        <w:t>إتمام رسالة الماجستير بنجاح.</w:t>
      </w:r>
    </w:p>
    <w:p w:rsidR="00D33D76" w:rsidRPr="00727264" w:rsidRDefault="00D33D76" w:rsidP="00D33D76">
      <w:pPr>
        <w:autoSpaceDE w:val="0"/>
        <w:autoSpaceDN w:val="0"/>
        <w:adjustRightInd w:val="0"/>
        <w:ind w:left="357" w:firstLine="720"/>
        <w:jc w:val="both"/>
        <w:rPr>
          <w:rFonts w:ascii="Traditional Arabic" w:hAnsi="Traditional Arabic" w:cs="Traditional Arabic"/>
          <w:color w:val="000000" w:themeColor="text1"/>
          <w:sz w:val="2"/>
          <w:szCs w:val="2"/>
        </w:rPr>
      </w:pPr>
    </w:p>
    <w:p w:rsidR="00D33D76" w:rsidRPr="00727264" w:rsidRDefault="00D33D76" w:rsidP="00D33D76">
      <w:pPr>
        <w:pStyle w:val="ListParagraph1"/>
        <w:numPr>
          <w:ilvl w:val="0"/>
          <w:numId w:val="35"/>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 xml:space="preserve">خيار المقررات </w:t>
      </w:r>
      <w:r w:rsidRPr="00727264">
        <w:rPr>
          <w:rFonts w:ascii="Traditional Arabic" w:hAnsi="Traditional Arabic" w:cs="Traditional Arabic" w:hint="cs"/>
          <w:b/>
          <w:bCs/>
          <w:color w:val="000000" w:themeColor="text1"/>
          <w:sz w:val="28"/>
          <w:szCs w:val="28"/>
          <w:rtl/>
        </w:rPr>
        <w:t>الدراسية</w:t>
      </w:r>
    </w:p>
    <w:p w:rsidR="00D33D76" w:rsidRPr="003C0705" w:rsidRDefault="00D33D76" w:rsidP="00D33D76">
      <w:pPr>
        <w:numPr>
          <w:ilvl w:val="1"/>
          <w:numId w:val="4"/>
        </w:numPr>
        <w:autoSpaceDE w:val="0"/>
        <w:autoSpaceDN w:val="0"/>
        <w:adjustRightInd w:val="0"/>
        <w:jc w:val="both"/>
        <w:rPr>
          <w:rFonts w:ascii="Traditional Arabic" w:hAnsi="Traditional Arabic" w:cs="Traditional Arabic"/>
          <w:sz w:val="28"/>
          <w:szCs w:val="28"/>
        </w:rPr>
      </w:pPr>
      <w:r w:rsidRPr="00F878FF">
        <w:rPr>
          <w:rFonts w:ascii="Traditional Arabic" w:hAnsi="Traditional Arabic" w:cs="Traditional Arabic"/>
          <w:sz w:val="28"/>
          <w:szCs w:val="28"/>
          <w:rtl/>
        </w:rPr>
        <w:t xml:space="preserve">أن يجتاز الطالب </w:t>
      </w:r>
      <w:r>
        <w:rPr>
          <w:rFonts w:ascii="Traditional Arabic" w:hAnsi="Traditional Arabic" w:cs="Traditional Arabic" w:hint="cs"/>
          <w:sz w:val="28"/>
          <w:szCs w:val="28"/>
          <w:rtl/>
        </w:rPr>
        <w:t>(....)</w:t>
      </w:r>
      <w:r w:rsidRPr="00F878FF">
        <w:rPr>
          <w:rFonts w:ascii="Traditional Arabic" w:hAnsi="Traditional Arabic" w:cs="Traditional Arabic"/>
          <w:sz w:val="28"/>
          <w:szCs w:val="28"/>
          <w:rtl/>
        </w:rPr>
        <w:t xml:space="preserve">  وحدة </w:t>
      </w:r>
      <w:r>
        <w:rPr>
          <w:rFonts w:ascii="Traditional Arabic" w:hAnsi="Traditional Arabic" w:cs="Traditional Arabic" w:hint="cs"/>
          <w:sz w:val="28"/>
          <w:szCs w:val="28"/>
          <w:rtl/>
        </w:rPr>
        <w:t>تدريسية</w:t>
      </w:r>
      <w:r w:rsidRPr="00F878FF">
        <w:rPr>
          <w:rFonts w:ascii="Traditional Arabic" w:hAnsi="Traditional Arabic" w:cs="Traditional Arabic"/>
          <w:sz w:val="28"/>
          <w:szCs w:val="28"/>
          <w:rtl/>
        </w:rPr>
        <w:t xml:space="preserve"> من مقررات البرنامج</w:t>
      </w:r>
      <w:r>
        <w:rPr>
          <w:rFonts w:ascii="Traditional Arabic" w:hAnsi="Traditional Arabic" w:cs="Traditional Arabic" w:hint="cs"/>
          <w:sz w:val="28"/>
          <w:szCs w:val="28"/>
          <w:rtl/>
        </w:rPr>
        <w:t xml:space="preserve"> متضمنة المشروع البحثي (إن وجد).</w:t>
      </w:r>
      <w:r w:rsidRPr="00F878FF">
        <w:rPr>
          <w:rFonts w:ascii="Traditional Arabic" w:hAnsi="Traditional Arabic" w:cs="Traditional Arabic"/>
          <w:sz w:val="28"/>
          <w:szCs w:val="28"/>
          <w:rtl/>
        </w:rPr>
        <w:t xml:space="preserve"> </w:t>
      </w:r>
    </w:p>
    <w:p w:rsidR="001A3E69" w:rsidRPr="00727264" w:rsidRDefault="001A3E69" w:rsidP="001A3E69">
      <w:pPr>
        <w:autoSpaceDE w:val="0"/>
        <w:autoSpaceDN w:val="0"/>
        <w:adjustRightInd w:val="0"/>
        <w:ind w:left="357"/>
        <w:jc w:val="both"/>
        <w:rPr>
          <w:rFonts w:ascii="Traditional Arabic" w:hAnsi="Traditional Arabic" w:cs="Traditional Arabic"/>
          <w:color w:val="000000" w:themeColor="text1"/>
          <w:sz w:val="2"/>
          <w:szCs w:val="2"/>
        </w:rPr>
      </w:pPr>
    </w:p>
    <w:p w:rsidR="001A3E69"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t>مسارات البرنامج:</w:t>
      </w:r>
      <w:r w:rsidR="008A40DF">
        <w:rPr>
          <w:rFonts w:ascii="Traditional Arabic" w:hAnsi="Traditional Arabic" w:cs="Traditional Arabic" w:hint="cs"/>
          <w:b/>
          <w:bCs/>
          <w:color w:val="000000" w:themeColor="text1"/>
          <w:sz w:val="32"/>
          <w:szCs w:val="32"/>
          <w:rtl/>
        </w:rPr>
        <w:t xml:space="preserve"> (إن وجدت)</w:t>
      </w:r>
      <w:r w:rsidRPr="00727264">
        <w:rPr>
          <w:rFonts w:ascii="Traditional Arabic" w:hAnsi="Traditional Arabic" w:cs="Traditional Arabic"/>
          <w:b/>
          <w:bCs/>
          <w:color w:val="000000" w:themeColor="text1"/>
          <w:sz w:val="32"/>
          <w:szCs w:val="32"/>
          <w:rtl/>
        </w:rPr>
        <w:t xml:space="preserve"> </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hint="cs"/>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EE007C" w:rsidRPr="00E45FC4" w:rsidRDefault="00EE007C" w:rsidP="00EE007C">
      <w:pPr>
        <w:pStyle w:val="ListParagraph1"/>
        <w:autoSpaceDE w:val="0"/>
        <w:autoSpaceDN w:val="0"/>
        <w:adjustRightInd w:val="0"/>
        <w:contextualSpacing w:val="0"/>
        <w:jc w:val="both"/>
        <w:rPr>
          <w:rFonts w:ascii="Traditional Arabic" w:hAnsi="Traditional Arabic" w:cs="Traditional Arabic"/>
          <w:b/>
          <w:bCs/>
          <w:color w:val="000000" w:themeColor="text1"/>
          <w:sz w:val="28"/>
          <w:szCs w:val="28"/>
        </w:rPr>
      </w:pPr>
    </w:p>
    <w:p w:rsidR="000D065F"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الهيكل العام للبرنامج:</w:t>
      </w:r>
    </w:p>
    <w:p w:rsidR="001A3E69" w:rsidRPr="00727264" w:rsidRDefault="001A3E69" w:rsidP="0053260E">
      <w:pPr>
        <w:pStyle w:val="ListParagraph1"/>
        <w:numPr>
          <w:ilvl w:val="0"/>
          <w:numId w:val="17"/>
        </w:numPr>
        <w:autoSpaceDE w:val="0"/>
        <w:autoSpaceDN w:val="0"/>
        <w:adjustRightInd w:val="0"/>
        <w:spacing w:before="12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خيار المقررات والرسالة</w:t>
      </w:r>
    </w:p>
    <w:p w:rsidR="001A3E69" w:rsidRPr="00727264" w:rsidRDefault="001A3E69" w:rsidP="00376C13">
      <w:pPr>
        <w:pStyle w:val="ListParagraph"/>
        <w:numPr>
          <w:ilvl w:val="0"/>
          <w:numId w:val="15"/>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عدد الوحدات المطلوبة (</w:t>
      </w:r>
      <w:r w:rsidR="008A40DF">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 xml:space="preserve">) وحدة </w:t>
      </w:r>
      <w:r w:rsidR="00376C13">
        <w:rPr>
          <w:rFonts w:ascii="Traditional Arabic" w:hAnsi="Traditional Arabic" w:cs="Traditional Arabic" w:hint="cs"/>
          <w:color w:val="000000" w:themeColor="text1"/>
          <w:sz w:val="28"/>
          <w:szCs w:val="28"/>
          <w:rtl/>
        </w:rPr>
        <w:t>تدريسية</w:t>
      </w:r>
      <w:r w:rsidRPr="00727264">
        <w:rPr>
          <w:rFonts w:ascii="Traditional Arabic" w:hAnsi="Traditional Arabic" w:cs="Traditional Arabic"/>
          <w:color w:val="000000" w:themeColor="text1"/>
          <w:sz w:val="28"/>
          <w:szCs w:val="28"/>
          <w:rtl/>
        </w:rPr>
        <w:t xml:space="preserve"> إضافة الى </w:t>
      </w:r>
      <w:r w:rsidRPr="00727264">
        <w:rPr>
          <w:rFonts w:ascii="Traditional Arabic" w:hAnsi="Traditional Arabic" w:cs="Traditional Arabic" w:hint="cs"/>
          <w:color w:val="000000" w:themeColor="text1"/>
          <w:sz w:val="28"/>
          <w:szCs w:val="28"/>
          <w:rtl/>
        </w:rPr>
        <w:t>(6)</w:t>
      </w:r>
      <w:r w:rsidRPr="00727264">
        <w:rPr>
          <w:rFonts w:ascii="Traditional Arabic" w:hAnsi="Traditional Arabic" w:cs="Traditional Arabic"/>
          <w:color w:val="000000" w:themeColor="text1"/>
          <w:sz w:val="28"/>
          <w:szCs w:val="28"/>
          <w:rtl/>
        </w:rPr>
        <w:t xml:space="preserve"> وحدات </w:t>
      </w:r>
      <w:r w:rsidR="00376C13">
        <w:rPr>
          <w:rFonts w:ascii="Traditional Arabic" w:hAnsi="Traditional Arabic" w:cs="Traditional Arabic" w:hint="cs"/>
          <w:color w:val="000000" w:themeColor="text1"/>
          <w:sz w:val="28"/>
          <w:szCs w:val="28"/>
          <w:rtl/>
        </w:rPr>
        <w:t>تدريسية</w:t>
      </w:r>
      <w:r w:rsidRPr="00727264">
        <w:rPr>
          <w:rFonts w:ascii="Traditional Arabic" w:hAnsi="Traditional Arabic" w:cs="Traditional Arabic"/>
          <w:color w:val="000000" w:themeColor="text1"/>
          <w:sz w:val="28"/>
          <w:szCs w:val="28"/>
          <w:rtl/>
        </w:rPr>
        <w:t xml:space="preserve"> </w:t>
      </w:r>
      <w:r w:rsidRPr="00727264">
        <w:rPr>
          <w:rFonts w:ascii="Traditional Arabic" w:hAnsi="Traditional Arabic" w:cs="Traditional Arabic" w:hint="cs"/>
          <w:color w:val="000000" w:themeColor="text1"/>
          <w:sz w:val="28"/>
          <w:szCs w:val="28"/>
          <w:rtl/>
        </w:rPr>
        <w:t xml:space="preserve">للرسالة </w:t>
      </w:r>
      <w:r w:rsidRPr="00727264">
        <w:rPr>
          <w:rFonts w:ascii="Traditional Arabic" w:hAnsi="Traditional Arabic" w:cs="Traditional Arabic"/>
          <w:color w:val="000000" w:themeColor="text1"/>
          <w:sz w:val="28"/>
          <w:szCs w:val="28"/>
          <w:rtl/>
        </w:rPr>
        <w:t>على النحو التالي:</w:t>
      </w:r>
    </w:p>
    <w:tbl>
      <w:tblPr>
        <w:bidiVisual/>
        <w:tblW w:w="90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0"/>
        <w:gridCol w:w="2838"/>
        <w:gridCol w:w="3770"/>
      </w:tblGrid>
      <w:tr w:rsidR="00727264" w:rsidRPr="00727264" w:rsidTr="00A348F5">
        <w:trPr>
          <w:trHeight w:val="375"/>
          <w:jc w:val="center"/>
        </w:trPr>
        <w:tc>
          <w:tcPr>
            <w:tcW w:w="2490"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نوع المقررات</w:t>
            </w:r>
          </w:p>
        </w:tc>
        <w:tc>
          <w:tcPr>
            <w:tcW w:w="2838"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المقررات</w:t>
            </w:r>
          </w:p>
        </w:tc>
        <w:tc>
          <w:tcPr>
            <w:tcW w:w="3770"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الوحدات</w:t>
            </w:r>
            <w:r w:rsidR="00D42D47" w:rsidRPr="00727264">
              <w:rPr>
                <w:rFonts w:ascii="Traditional Arabic" w:hAnsi="Traditional Arabic" w:cs="Traditional Arabic"/>
                <w:b/>
                <w:bCs/>
                <w:color w:val="000000" w:themeColor="text1"/>
                <w:sz w:val="28"/>
                <w:szCs w:val="28"/>
                <w:rtl/>
              </w:rPr>
              <w:t xml:space="preserve"> المطلوبة</w:t>
            </w:r>
          </w:p>
        </w:tc>
      </w:tr>
      <w:tr w:rsidR="0010486C" w:rsidRPr="00727264" w:rsidTr="00A348F5">
        <w:trPr>
          <w:jc w:val="center"/>
        </w:trPr>
        <w:tc>
          <w:tcPr>
            <w:tcW w:w="2490" w:type="dxa"/>
            <w:vAlign w:val="center"/>
          </w:tcPr>
          <w:p w:rsidR="0010486C" w:rsidRPr="00727264" w:rsidRDefault="0010486C"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إجبارية</w:t>
            </w:r>
          </w:p>
        </w:tc>
        <w:tc>
          <w:tcPr>
            <w:tcW w:w="2838" w:type="dxa"/>
            <w:vAlign w:val="center"/>
          </w:tcPr>
          <w:p w:rsidR="0010486C" w:rsidRPr="00727264" w:rsidRDefault="0010486C"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0486C" w:rsidRPr="00727264" w:rsidRDefault="0010486C" w:rsidP="000F6FCD">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وحدة </w:t>
            </w:r>
            <w:r>
              <w:rPr>
                <w:rFonts w:ascii="Traditional Arabic" w:hAnsi="Traditional Arabic" w:cs="Traditional Arabic" w:hint="cs"/>
                <w:color w:val="000000" w:themeColor="text1"/>
                <w:sz w:val="28"/>
                <w:szCs w:val="28"/>
                <w:rtl/>
              </w:rPr>
              <w:t>تدريسية</w:t>
            </w:r>
          </w:p>
        </w:tc>
      </w:tr>
      <w:tr w:rsidR="0010486C" w:rsidRPr="00727264" w:rsidTr="00A348F5">
        <w:trPr>
          <w:jc w:val="center"/>
        </w:trPr>
        <w:tc>
          <w:tcPr>
            <w:tcW w:w="2490" w:type="dxa"/>
            <w:vAlign w:val="center"/>
          </w:tcPr>
          <w:p w:rsidR="0010486C" w:rsidRPr="00727264" w:rsidRDefault="0010486C"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اختيارية (إن وجدت )</w:t>
            </w:r>
          </w:p>
        </w:tc>
        <w:tc>
          <w:tcPr>
            <w:tcW w:w="2838" w:type="dxa"/>
            <w:vAlign w:val="center"/>
          </w:tcPr>
          <w:p w:rsidR="0010486C" w:rsidRPr="00727264" w:rsidRDefault="0010486C"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0486C" w:rsidRPr="00727264" w:rsidRDefault="0010486C" w:rsidP="000F6FCD">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وحدة </w:t>
            </w:r>
            <w:r>
              <w:rPr>
                <w:rFonts w:ascii="Traditional Arabic" w:hAnsi="Traditional Arabic" w:cs="Traditional Arabic" w:hint="cs"/>
                <w:color w:val="000000" w:themeColor="text1"/>
                <w:sz w:val="28"/>
                <w:szCs w:val="28"/>
                <w:rtl/>
              </w:rPr>
              <w:t>تدريسية</w:t>
            </w:r>
          </w:p>
        </w:tc>
      </w:tr>
      <w:tr w:rsidR="00727264" w:rsidRPr="00727264" w:rsidTr="00A348F5">
        <w:trPr>
          <w:jc w:val="center"/>
        </w:trPr>
        <w:tc>
          <w:tcPr>
            <w:tcW w:w="2490" w:type="dxa"/>
            <w:vAlign w:val="center"/>
          </w:tcPr>
          <w:p w:rsidR="00D42D47" w:rsidRPr="00727264" w:rsidRDefault="00D42D47"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الرسالة</w:t>
            </w:r>
          </w:p>
        </w:tc>
        <w:tc>
          <w:tcPr>
            <w:tcW w:w="2838" w:type="dxa"/>
            <w:vAlign w:val="center"/>
          </w:tcPr>
          <w:p w:rsidR="00D42D47" w:rsidRPr="00727264" w:rsidRDefault="003C2679"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(1)</w:t>
            </w:r>
          </w:p>
        </w:tc>
        <w:tc>
          <w:tcPr>
            <w:tcW w:w="3770" w:type="dxa"/>
            <w:vAlign w:val="center"/>
          </w:tcPr>
          <w:p w:rsidR="00D42D47" w:rsidRPr="00727264" w:rsidRDefault="001A3E69"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 xml:space="preserve">(6) </w:t>
            </w:r>
            <w:r w:rsidR="0010486C" w:rsidRPr="00727264">
              <w:rPr>
                <w:rFonts w:ascii="Traditional Arabic" w:hAnsi="Traditional Arabic" w:cs="Traditional Arabic" w:hint="cs"/>
                <w:color w:val="000000" w:themeColor="text1"/>
                <w:sz w:val="28"/>
                <w:szCs w:val="28"/>
                <w:rtl/>
              </w:rPr>
              <w:t xml:space="preserve">وحدة </w:t>
            </w:r>
            <w:r w:rsidR="0010486C">
              <w:rPr>
                <w:rFonts w:ascii="Traditional Arabic" w:hAnsi="Traditional Arabic" w:cs="Traditional Arabic" w:hint="cs"/>
                <w:color w:val="000000" w:themeColor="text1"/>
                <w:sz w:val="28"/>
                <w:szCs w:val="28"/>
                <w:rtl/>
              </w:rPr>
              <w:t>تدريسية</w:t>
            </w:r>
          </w:p>
        </w:tc>
      </w:tr>
      <w:tr w:rsidR="00727264" w:rsidRPr="00727264" w:rsidTr="00A348F5">
        <w:trPr>
          <w:trHeight w:val="570"/>
          <w:jc w:val="center"/>
        </w:trPr>
        <w:tc>
          <w:tcPr>
            <w:tcW w:w="2490" w:type="dxa"/>
            <w:shd w:val="clear" w:color="auto" w:fill="F3F3F3"/>
            <w:vAlign w:val="center"/>
          </w:tcPr>
          <w:p w:rsidR="00D42D47" w:rsidRPr="00727264" w:rsidRDefault="00D42D47"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المجموع</w:t>
            </w:r>
          </w:p>
        </w:tc>
        <w:tc>
          <w:tcPr>
            <w:tcW w:w="2838" w:type="dxa"/>
            <w:shd w:val="clear" w:color="auto" w:fill="F3F3F3"/>
            <w:vAlign w:val="center"/>
          </w:tcPr>
          <w:p w:rsidR="00D42D47" w:rsidRPr="00727264" w:rsidRDefault="003C2679" w:rsidP="008A40DF">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w:t>
            </w:r>
            <w:r w:rsidR="008A40DF">
              <w:rPr>
                <w:rFonts w:ascii="Traditional Arabic" w:hAnsi="Traditional Arabic" w:cs="Traditional Arabic" w:hint="cs"/>
                <w:b/>
                <w:bCs/>
                <w:color w:val="000000" w:themeColor="text1"/>
                <w:sz w:val="28"/>
                <w:szCs w:val="28"/>
                <w:rtl/>
              </w:rPr>
              <w:t>.........</w:t>
            </w:r>
            <w:r w:rsidRPr="00727264">
              <w:rPr>
                <w:rFonts w:ascii="Traditional Arabic" w:hAnsi="Traditional Arabic" w:cs="Traditional Arabic"/>
                <w:b/>
                <w:bCs/>
                <w:color w:val="000000" w:themeColor="text1"/>
                <w:sz w:val="28"/>
                <w:szCs w:val="28"/>
                <w:rtl/>
              </w:rPr>
              <w:t>)</w:t>
            </w:r>
          </w:p>
        </w:tc>
        <w:tc>
          <w:tcPr>
            <w:tcW w:w="3770" w:type="dxa"/>
            <w:shd w:val="clear" w:color="auto" w:fill="F3F3F3"/>
            <w:vAlign w:val="center"/>
          </w:tcPr>
          <w:p w:rsidR="00D42D47" w:rsidRPr="0010486C" w:rsidRDefault="001A3E69" w:rsidP="008A40DF">
            <w:pPr>
              <w:jc w:val="center"/>
              <w:rPr>
                <w:rFonts w:ascii="Traditional Arabic" w:hAnsi="Traditional Arabic" w:cs="Traditional Arabic"/>
                <w:b/>
                <w:bCs/>
                <w:color w:val="000000" w:themeColor="text1"/>
                <w:rtl/>
              </w:rPr>
            </w:pPr>
            <w:r w:rsidRPr="0010486C">
              <w:rPr>
                <w:rFonts w:ascii="Traditional Arabic" w:hAnsi="Traditional Arabic" w:cs="Traditional Arabic" w:hint="cs"/>
                <w:color w:val="000000" w:themeColor="text1"/>
                <w:rtl/>
              </w:rPr>
              <w:t>(</w:t>
            </w:r>
            <w:r w:rsidR="008A40DF" w:rsidRPr="0010486C">
              <w:rPr>
                <w:rFonts w:ascii="Traditional Arabic" w:hAnsi="Traditional Arabic" w:cs="Traditional Arabic" w:hint="cs"/>
                <w:color w:val="000000" w:themeColor="text1"/>
                <w:rtl/>
              </w:rPr>
              <w:t>......</w:t>
            </w:r>
            <w:r w:rsidRPr="0010486C">
              <w:rPr>
                <w:rFonts w:ascii="Traditional Arabic" w:hAnsi="Traditional Arabic" w:cs="Traditional Arabic" w:hint="cs"/>
                <w:color w:val="000000" w:themeColor="text1"/>
                <w:rtl/>
              </w:rPr>
              <w:t>)</w:t>
            </w:r>
            <w:r w:rsidR="0010486C">
              <w:rPr>
                <w:rFonts w:ascii="Traditional Arabic" w:hAnsi="Traditional Arabic" w:cs="Traditional Arabic" w:hint="cs"/>
                <w:color w:val="000000" w:themeColor="text1"/>
                <w:rtl/>
              </w:rPr>
              <w:t xml:space="preserve"> </w:t>
            </w:r>
            <w:r w:rsidR="0010486C" w:rsidRPr="0010486C">
              <w:rPr>
                <w:rFonts w:ascii="Traditional Arabic" w:hAnsi="Traditional Arabic" w:cs="Traditional Arabic" w:hint="cs"/>
                <w:color w:val="000000" w:themeColor="text1"/>
                <w:rtl/>
              </w:rPr>
              <w:t xml:space="preserve">وحدة تدريسية </w:t>
            </w:r>
            <w:r w:rsidRPr="0010486C">
              <w:rPr>
                <w:rFonts w:ascii="Traditional Arabic" w:hAnsi="Traditional Arabic" w:cs="Traditional Arabic" w:hint="cs"/>
                <w:color w:val="000000" w:themeColor="text1"/>
                <w:rtl/>
              </w:rPr>
              <w:t xml:space="preserve">+ (6) </w:t>
            </w:r>
            <w:r w:rsidR="0010486C" w:rsidRPr="0010486C">
              <w:rPr>
                <w:rFonts w:ascii="Traditional Arabic" w:hAnsi="Traditional Arabic" w:cs="Traditional Arabic" w:hint="cs"/>
                <w:color w:val="000000" w:themeColor="text1"/>
                <w:rtl/>
              </w:rPr>
              <w:t xml:space="preserve">وحدة تدريسية </w:t>
            </w:r>
            <w:r w:rsidRPr="0010486C">
              <w:rPr>
                <w:rFonts w:ascii="Traditional Arabic" w:hAnsi="Traditional Arabic" w:cs="Traditional Arabic" w:hint="cs"/>
                <w:color w:val="000000" w:themeColor="text1"/>
                <w:rtl/>
              </w:rPr>
              <w:t>للرسالة</w:t>
            </w:r>
          </w:p>
        </w:tc>
      </w:tr>
    </w:tbl>
    <w:p w:rsidR="00EE007C" w:rsidRDefault="00EE007C" w:rsidP="00EE007C">
      <w:pPr>
        <w:pStyle w:val="ListParagraph1"/>
        <w:autoSpaceDE w:val="0"/>
        <w:autoSpaceDN w:val="0"/>
        <w:adjustRightInd w:val="0"/>
        <w:spacing w:before="120"/>
        <w:ind w:left="717"/>
        <w:contextualSpacing w:val="0"/>
        <w:jc w:val="both"/>
        <w:rPr>
          <w:rFonts w:ascii="Traditional Arabic" w:hAnsi="Traditional Arabic" w:cs="Traditional Arabic" w:hint="cs"/>
          <w:b/>
          <w:bCs/>
          <w:color w:val="000000" w:themeColor="text1"/>
          <w:sz w:val="28"/>
          <w:szCs w:val="28"/>
        </w:rPr>
      </w:pPr>
    </w:p>
    <w:p w:rsidR="00EE007C" w:rsidRDefault="00EE007C" w:rsidP="00EE007C">
      <w:pPr>
        <w:pStyle w:val="ListParagraph1"/>
        <w:autoSpaceDE w:val="0"/>
        <w:autoSpaceDN w:val="0"/>
        <w:adjustRightInd w:val="0"/>
        <w:spacing w:before="120"/>
        <w:ind w:left="717"/>
        <w:contextualSpacing w:val="0"/>
        <w:jc w:val="both"/>
        <w:rPr>
          <w:rFonts w:ascii="Traditional Arabic" w:hAnsi="Traditional Arabic" w:cs="Traditional Arabic" w:hint="cs"/>
          <w:b/>
          <w:bCs/>
          <w:color w:val="000000" w:themeColor="text1"/>
          <w:sz w:val="28"/>
          <w:szCs w:val="28"/>
        </w:rPr>
      </w:pPr>
    </w:p>
    <w:p w:rsidR="001A3E69" w:rsidRPr="00727264" w:rsidRDefault="001A3E69" w:rsidP="0053260E">
      <w:pPr>
        <w:pStyle w:val="ListParagraph1"/>
        <w:numPr>
          <w:ilvl w:val="0"/>
          <w:numId w:val="14"/>
        </w:numPr>
        <w:autoSpaceDE w:val="0"/>
        <w:autoSpaceDN w:val="0"/>
        <w:adjustRightInd w:val="0"/>
        <w:spacing w:before="12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lastRenderedPageBreak/>
        <w:t xml:space="preserve">خيار المقررات </w:t>
      </w:r>
      <w:r w:rsidRPr="00727264">
        <w:rPr>
          <w:rFonts w:ascii="Traditional Arabic" w:hAnsi="Traditional Arabic" w:cs="Traditional Arabic" w:hint="cs"/>
          <w:b/>
          <w:bCs/>
          <w:color w:val="000000" w:themeColor="text1"/>
          <w:sz w:val="28"/>
          <w:szCs w:val="28"/>
          <w:rtl/>
        </w:rPr>
        <w:t>الدراسية</w:t>
      </w:r>
    </w:p>
    <w:p w:rsidR="001A3E69" w:rsidRPr="00727264" w:rsidRDefault="001A3E69" w:rsidP="00055759">
      <w:pPr>
        <w:numPr>
          <w:ilvl w:val="0"/>
          <w:numId w:val="15"/>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عدد الوحدات المطلوبة (</w:t>
      </w:r>
      <w:r w:rsidR="008A40DF">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 xml:space="preserve">) وحدة </w:t>
      </w:r>
      <w:r w:rsidR="00055759">
        <w:rPr>
          <w:rFonts w:ascii="Traditional Arabic" w:hAnsi="Traditional Arabic" w:cs="Traditional Arabic" w:hint="cs"/>
          <w:color w:val="000000" w:themeColor="text1"/>
          <w:sz w:val="28"/>
          <w:szCs w:val="28"/>
          <w:rtl/>
        </w:rPr>
        <w:t>تدريسية</w:t>
      </w:r>
      <w:r w:rsidRPr="00727264">
        <w:rPr>
          <w:rFonts w:ascii="Traditional Arabic" w:hAnsi="Traditional Arabic" w:cs="Traditional Arabic"/>
          <w:color w:val="000000" w:themeColor="text1"/>
          <w:sz w:val="28"/>
          <w:szCs w:val="28"/>
          <w:rtl/>
        </w:rPr>
        <w:t xml:space="preserve"> </w:t>
      </w:r>
      <w:r w:rsidRPr="00727264">
        <w:rPr>
          <w:rFonts w:ascii="Traditional Arabic" w:hAnsi="Traditional Arabic" w:cs="Traditional Arabic" w:hint="cs"/>
          <w:color w:val="000000" w:themeColor="text1"/>
          <w:sz w:val="28"/>
          <w:szCs w:val="28"/>
          <w:rtl/>
        </w:rPr>
        <w:t xml:space="preserve">متضمنة المشروع البحثي </w:t>
      </w:r>
      <w:r w:rsidR="00810093">
        <w:rPr>
          <w:rFonts w:ascii="Traditional Arabic" w:hAnsi="Traditional Arabic" w:cs="Traditional Arabic" w:hint="cs"/>
          <w:color w:val="000000" w:themeColor="text1"/>
          <w:sz w:val="28"/>
          <w:szCs w:val="28"/>
          <w:rtl/>
        </w:rPr>
        <w:t>(إن وجد)</w:t>
      </w:r>
      <w:r w:rsidRPr="00727264">
        <w:rPr>
          <w:rFonts w:ascii="Traditional Arabic" w:hAnsi="Traditional Arabic" w:cs="Traditional Arabic"/>
          <w:color w:val="000000" w:themeColor="text1"/>
          <w:sz w:val="28"/>
          <w:szCs w:val="28"/>
          <w:rtl/>
        </w:rPr>
        <w:t>على النحو التالي:</w:t>
      </w:r>
    </w:p>
    <w:tbl>
      <w:tblPr>
        <w:bidiVisual/>
        <w:tblW w:w="90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0"/>
        <w:gridCol w:w="2838"/>
        <w:gridCol w:w="3770"/>
      </w:tblGrid>
      <w:tr w:rsidR="00727264" w:rsidRPr="00727264" w:rsidTr="00A348F5">
        <w:trPr>
          <w:trHeight w:val="384"/>
          <w:jc w:val="center"/>
        </w:trPr>
        <w:tc>
          <w:tcPr>
            <w:tcW w:w="2490"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نوع المقررات</w:t>
            </w:r>
          </w:p>
        </w:tc>
        <w:tc>
          <w:tcPr>
            <w:tcW w:w="2838"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المقررات</w:t>
            </w:r>
          </w:p>
        </w:tc>
        <w:tc>
          <w:tcPr>
            <w:tcW w:w="3770"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الوحدات المطلوبة</w:t>
            </w:r>
          </w:p>
        </w:tc>
      </w:tr>
      <w:tr w:rsidR="0010486C" w:rsidRPr="00727264" w:rsidTr="00A348F5">
        <w:trPr>
          <w:jc w:val="center"/>
        </w:trPr>
        <w:tc>
          <w:tcPr>
            <w:tcW w:w="2490" w:type="dxa"/>
            <w:vAlign w:val="center"/>
          </w:tcPr>
          <w:p w:rsidR="0010486C" w:rsidRPr="00727264" w:rsidRDefault="0010486C" w:rsidP="007D03E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إجبارية</w:t>
            </w:r>
          </w:p>
        </w:tc>
        <w:tc>
          <w:tcPr>
            <w:tcW w:w="2838" w:type="dxa"/>
            <w:vAlign w:val="center"/>
          </w:tcPr>
          <w:p w:rsidR="0010486C" w:rsidRPr="00727264" w:rsidRDefault="0010486C"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0486C" w:rsidRPr="00727264" w:rsidRDefault="0010486C" w:rsidP="000F6FCD">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وحدة </w:t>
            </w:r>
            <w:r>
              <w:rPr>
                <w:rFonts w:ascii="Traditional Arabic" w:hAnsi="Traditional Arabic" w:cs="Traditional Arabic" w:hint="cs"/>
                <w:color w:val="000000" w:themeColor="text1"/>
                <w:sz w:val="28"/>
                <w:szCs w:val="28"/>
                <w:rtl/>
              </w:rPr>
              <w:t>تدريسية</w:t>
            </w:r>
          </w:p>
        </w:tc>
      </w:tr>
      <w:tr w:rsidR="0010486C" w:rsidRPr="00727264" w:rsidTr="00A348F5">
        <w:trPr>
          <w:jc w:val="center"/>
        </w:trPr>
        <w:tc>
          <w:tcPr>
            <w:tcW w:w="2490" w:type="dxa"/>
            <w:vAlign w:val="center"/>
          </w:tcPr>
          <w:p w:rsidR="0010486C" w:rsidRPr="00727264" w:rsidRDefault="0010486C" w:rsidP="007D03E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اختيارية (إن وجدت )</w:t>
            </w:r>
          </w:p>
        </w:tc>
        <w:tc>
          <w:tcPr>
            <w:tcW w:w="2838" w:type="dxa"/>
            <w:vAlign w:val="center"/>
          </w:tcPr>
          <w:p w:rsidR="0010486C" w:rsidRPr="00727264" w:rsidRDefault="0010486C"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0486C" w:rsidRPr="00727264" w:rsidRDefault="0010486C" w:rsidP="000F6FCD">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وحدة </w:t>
            </w:r>
            <w:r>
              <w:rPr>
                <w:rFonts w:ascii="Traditional Arabic" w:hAnsi="Traditional Arabic" w:cs="Traditional Arabic" w:hint="cs"/>
                <w:color w:val="000000" w:themeColor="text1"/>
                <w:sz w:val="28"/>
                <w:szCs w:val="28"/>
                <w:rtl/>
              </w:rPr>
              <w:t>تدريسية</w:t>
            </w:r>
          </w:p>
        </w:tc>
      </w:tr>
      <w:tr w:rsidR="0010486C" w:rsidRPr="00727264" w:rsidTr="00A348F5">
        <w:trPr>
          <w:jc w:val="center"/>
        </w:trPr>
        <w:tc>
          <w:tcPr>
            <w:tcW w:w="2490" w:type="dxa"/>
            <w:vAlign w:val="center"/>
          </w:tcPr>
          <w:p w:rsidR="0010486C" w:rsidRPr="00727264" w:rsidRDefault="0010486C" w:rsidP="007D03E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المشروع البحثي</w:t>
            </w:r>
            <w:r>
              <w:rPr>
                <w:rFonts w:ascii="Traditional Arabic" w:hAnsi="Traditional Arabic" w:cs="Traditional Arabic" w:hint="cs"/>
                <w:color w:val="000000" w:themeColor="text1"/>
                <w:sz w:val="28"/>
                <w:szCs w:val="28"/>
                <w:rtl/>
              </w:rPr>
              <w:t xml:space="preserve"> (إن وجد)</w:t>
            </w:r>
          </w:p>
        </w:tc>
        <w:tc>
          <w:tcPr>
            <w:tcW w:w="2838" w:type="dxa"/>
            <w:vAlign w:val="center"/>
          </w:tcPr>
          <w:p w:rsidR="0010486C" w:rsidRPr="00727264" w:rsidRDefault="0010486C"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0486C" w:rsidRPr="00727264" w:rsidRDefault="0010486C" w:rsidP="000F6FCD">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وحدة </w:t>
            </w:r>
            <w:r>
              <w:rPr>
                <w:rFonts w:ascii="Traditional Arabic" w:hAnsi="Traditional Arabic" w:cs="Traditional Arabic" w:hint="cs"/>
                <w:color w:val="000000" w:themeColor="text1"/>
                <w:sz w:val="28"/>
                <w:szCs w:val="28"/>
                <w:rtl/>
              </w:rPr>
              <w:t>تدريسية</w:t>
            </w:r>
          </w:p>
        </w:tc>
      </w:tr>
      <w:tr w:rsidR="0010486C" w:rsidRPr="00727264" w:rsidTr="00A348F5">
        <w:trPr>
          <w:jc w:val="center"/>
        </w:trPr>
        <w:tc>
          <w:tcPr>
            <w:tcW w:w="2490" w:type="dxa"/>
            <w:shd w:val="clear" w:color="auto" w:fill="F3F3F3"/>
            <w:vAlign w:val="center"/>
          </w:tcPr>
          <w:p w:rsidR="0010486C" w:rsidRPr="00727264" w:rsidRDefault="0010486C"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المجموع</w:t>
            </w:r>
          </w:p>
        </w:tc>
        <w:tc>
          <w:tcPr>
            <w:tcW w:w="2838" w:type="dxa"/>
            <w:shd w:val="clear" w:color="auto" w:fill="F3F3F3"/>
            <w:vAlign w:val="center"/>
          </w:tcPr>
          <w:p w:rsidR="0010486C" w:rsidRPr="00727264" w:rsidRDefault="0010486C" w:rsidP="008130B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w:t>
            </w:r>
            <w:r>
              <w:rPr>
                <w:rFonts w:ascii="Traditional Arabic" w:hAnsi="Traditional Arabic" w:cs="Traditional Arabic" w:hint="cs"/>
                <w:b/>
                <w:bCs/>
                <w:color w:val="000000" w:themeColor="text1"/>
                <w:sz w:val="28"/>
                <w:szCs w:val="28"/>
                <w:rtl/>
              </w:rPr>
              <w:t>.........</w:t>
            </w:r>
            <w:r w:rsidRPr="00727264">
              <w:rPr>
                <w:rFonts w:ascii="Traditional Arabic" w:hAnsi="Traditional Arabic" w:cs="Traditional Arabic"/>
                <w:b/>
                <w:bCs/>
                <w:color w:val="000000" w:themeColor="text1"/>
                <w:sz w:val="28"/>
                <w:szCs w:val="28"/>
                <w:rtl/>
              </w:rPr>
              <w:t>)</w:t>
            </w:r>
          </w:p>
        </w:tc>
        <w:tc>
          <w:tcPr>
            <w:tcW w:w="3770" w:type="dxa"/>
            <w:shd w:val="clear" w:color="auto" w:fill="F3F3F3"/>
            <w:vAlign w:val="center"/>
          </w:tcPr>
          <w:p w:rsidR="0010486C" w:rsidRPr="00727264" w:rsidRDefault="0010486C" w:rsidP="000F6FCD">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وحدة </w:t>
            </w:r>
            <w:r>
              <w:rPr>
                <w:rFonts w:ascii="Traditional Arabic" w:hAnsi="Traditional Arabic" w:cs="Traditional Arabic" w:hint="cs"/>
                <w:color w:val="000000" w:themeColor="text1"/>
                <w:sz w:val="28"/>
                <w:szCs w:val="28"/>
                <w:rtl/>
              </w:rPr>
              <w:t>تدريسية</w:t>
            </w:r>
          </w:p>
        </w:tc>
      </w:tr>
    </w:tbl>
    <w:p w:rsidR="002C6F69" w:rsidRPr="00935053" w:rsidRDefault="002C6F69" w:rsidP="002C6F69">
      <w:pPr>
        <w:autoSpaceDE w:val="0"/>
        <w:autoSpaceDN w:val="0"/>
        <w:adjustRightInd w:val="0"/>
        <w:jc w:val="mediumKashida"/>
        <w:rPr>
          <w:rFonts w:ascii="Traditional Arabic" w:hAnsi="Traditional Arabic" w:cs="Traditional Arabic"/>
          <w:b/>
          <w:bCs/>
          <w:color w:val="FF0000"/>
          <w:rtl/>
        </w:rPr>
      </w:pPr>
      <w:r w:rsidRPr="00935053">
        <w:rPr>
          <w:rFonts w:ascii="Traditional Arabic" w:hAnsi="Traditional Arabic" w:cs="Traditional Arabic" w:hint="cs"/>
          <w:b/>
          <w:bCs/>
          <w:color w:val="FF0000"/>
          <w:rtl/>
        </w:rPr>
        <w:t xml:space="preserve">ملحوظة : </w:t>
      </w:r>
      <w:r w:rsidRPr="00935053">
        <w:rPr>
          <w:rFonts w:ascii="Traditional Arabic" w:hAnsi="Traditional Arabic" w:cs="Traditional Arabic"/>
          <w:b/>
          <w:bCs/>
          <w:color w:val="FF0000"/>
          <w:rtl/>
        </w:rPr>
        <w:t xml:space="preserve">يراعى عند بناء </w:t>
      </w:r>
      <w:r w:rsidRPr="00935053">
        <w:rPr>
          <w:rFonts w:ascii="Traditional Arabic" w:hAnsi="Traditional Arabic" w:cs="Traditional Arabic" w:hint="cs"/>
          <w:b/>
          <w:bCs/>
          <w:color w:val="FF0000"/>
          <w:rtl/>
        </w:rPr>
        <w:t>الهيكل العام للبرنامج</w:t>
      </w:r>
      <w:r w:rsidRPr="00935053">
        <w:rPr>
          <w:rFonts w:ascii="Traditional Arabic" w:hAnsi="Traditional Arabic" w:cs="Traditional Arabic"/>
          <w:b/>
          <w:bCs/>
          <w:color w:val="FF0000"/>
          <w:rtl/>
        </w:rPr>
        <w:t>:</w:t>
      </w:r>
    </w:p>
    <w:p w:rsidR="008A40DF" w:rsidRPr="00935053" w:rsidRDefault="002C6F69" w:rsidP="002C6F69">
      <w:pPr>
        <w:pStyle w:val="ListParagraph"/>
        <w:numPr>
          <w:ilvl w:val="0"/>
          <w:numId w:val="34"/>
        </w:numPr>
        <w:autoSpaceDE w:val="0"/>
        <w:autoSpaceDN w:val="0"/>
        <w:adjustRightInd w:val="0"/>
        <w:jc w:val="mediumKashida"/>
        <w:rPr>
          <w:rFonts w:ascii="Traditional Arabic" w:hAnsi="Traditional Arabic" w:cs="Traditional Arabic"/>
          <w:color w:val="FF0000"/>
        </w:rPr>
      </w:pPr>
      <w:r w:rsidRPr="00935053">
        <w:rPr>
          <w:rFonts w:ascii="Traditional Arabic" w:hAnsi="Traditional Arabic" w:cs="Traditional Arabic" w:hint="cs"/>
          <w:color w:val="FF0000"/>
          <w:rtl/>
        </w:rPr>
        <w:t>خيار المقررات والرسالة: لا يقل عدد الوحدات الدراسية عن 24 وحدة دراسية + (6) وحدات دراسية للرسالة.</w:t>
      </w:r>
    </w:p>
    <w:p w:rsidR="002C6F69" w:rsidRPr="00935053" w:rsidRDefault="002C6F69" w:rsidP="002C6F69">
      <w:pPr>
        <w:pStyle w:val="ListParagraph"/>
        <w:numPr>
          <w:ilvl w:val="0"/>
          <w:numId w:val="34"/>
        </w:numPr>
        <w:autoSpaceDE w:val="0"/>
        <w:autoSpaceDN w:val="0"/>
        <w:adjustRightInd w:val="0"/>
        <w:jc w:val="mediumKashida"/>
        <w:rPr>
          <w:rFonts w:ascii="Traditional Arabic" w:hAnsi="Traditional Arabic" w:cs="Traditional Arabic"/>
          <w:color w:val="FF0000"/>
          <w:rtl/>
        </w:rPr>
      </w:pPr>
      <w:r w:rsidRPr="00935053">
        <w:rPr>
          <w:rFonts w:ascii="Traditional Arabic" w:hAnsi="Traditional Arabic" w:cs="Traditional Arabic" w:hint="cs"/>
          <w:color w:val="FF0000"/>
          <w:rtl/>
        </w:rPr>
        <w:t>خيار المقررات الدراسية: لا يقل عدد الوحدات الدراسية عن (30) وحدة دراسية ، ويمكن أن تتضمن مشروع بحثي أو لا.</w:t>
      </w:r>
    </w:p>
    <w:p w:rsidR="00A348F5" w:rsidRPr="00727264" w:rsidRDefault="00A348F5" w:rsidP="00E10E14">
      <w:pPr>
        <w:pStyle w:val="ListParagraph"/>
        <w:numPr>
          <w:ilvl w:val="1"/>
          <w:numId w:val="33"/>
        </w:numPr>
        <w:autoSpaceDE w:val="0"/>
        <w:autoSpaceDN w:val="0"/>
        <w:adjustRightInd w:val="0"/>
        <w:ind w:left="-143" w:hanging="283"/>
        <w:rPr>
          <w:rFonts w:ascii="Traditional Arabic" w:hAnsi="Traditional Arabic" w:cs="Traditional Arabic"/>
          <w:b/>
          <w:bCs/>
          <w:color w:val="000000" w:themeColor="text1"/>
          <w:sz w:val="32"/>
          <w:szCs w:val="32"/>
        </w:rPr>
      </w:pPr>
      <w:r w:rsidRPr="00727264">
        <w:rPr>
          <w:rFonts w:ascii="Traditional Arabic" w:hAnsi="Traditional Arabic" w:cs="Traditional Arabic" w:hint="cs"/>
          <w:b/>
          <w:bCs/>
          <w:color w:val="000000" w:themeColor="text1"/>
          <w:sz w:val="32"/>
          <w:szCs w:val="32"/>
          <w:rtl/>
        </w:rPr>
        <w:t xml:space="preserve">الخطط الدراسية </w:t>
      </w:r>
      <w:r w:rsidR="00896D3A">
        <w:rPr>
          <w:rFonts w:ascii="Traditional Arabic" w:hAnsi="Traditional Arabic" w:cs="Traditional Arabic" w:hint="cs"/>
          <w:b/>
          <w:bCs/>
          <w:color w:val="000000" w:themeColor="text1"/>
          <w:sz w:val="32"/>
          <w:szCs w:val="32"/>
          <w:rtl/>
        </w:rPr>
        <w:t>ل</w:t>
      </w:r>
      <w:r w:rsidRPr="00727264">
        <w:rPr>
          <w:rFonts w:ascii="Traditional Arabic" w:hAnsi="Traditional Arabic" w:cs="Traditional Arabic" w:hint="cs"/>
          <w:b/>
          <w:bCs/>
          <w:color w:val="000000" w:themeColor="text1"/>
          <w:sz w:val="32"/>
          <w:szCs w:val="32"/>
          <w:rtl/>
        </w:rPr>
        <w:t>لبرنامج</w:t>
      </w:r>
    </w:p>
    <w:p w:rsidR="00A348F5" w:rsidRPr="00727264" w:rsidRDefault="00A348F5"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الأول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10486C" w:rsidRPr="00727264" w:rsidTr="00E10E14">
        <w:trPr>
          <w:jc w:val="center"/>
        </w:trPr>
        <w:tc>
          <w:tcPr>
            <w:tcW w:w="375" w:type="dxa"/>
            <w:shd w:val="clear" w:color="auto" w:fill="F2F2F2"/>
            <w:vAlign w:val="center"/>
          </w:tcPr>
          <w:p w:rsidR="0010486C" w:rsidRPr="00727264" w:rsidRDefault="0010486C"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10486C" w:rsidRPr="00727264" w:rsidRDefault="0010486C"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10486C" w:rsidRPr="00727264" w:rsidRDefault="0010486C" w:rsidP="00E10E14">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10486C" w:rsidRPr="00727264" w:rsidRDefault="0010486C" w:rsidP="000F6FCD">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10486C" w:rsidRPr="00727264" w:rsidRDefault="0010486C" w:rsidP="00E10E14">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10486C" w:rsidRPr="00C01E5A" w:rsidRDefault="0010486C" w:rsidP="00E10E14">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10486C" w:rsidRPr="00C01E5A" w:rsidRDefault="0010486C" w:rsidP="00C01E5A">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10486C" w:rsidRPr="00727264" w:rsidRDefault="0010486C"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E10E14">
            <w:pPr>
              <w:jc w:val="cente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E10E14">
            <w:pPr>
              <w:jc w:val="cente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E10E14" w:rsidRPr="00727264" w:rsidTr="00E10E14">
        <w:trPr>
          <w:jc w:val="center"/>
        </w:trPr>
        <w:tc>
          <w:tcPr>
            <w:tcW w:w="3985" w:type="dxa"/>
            <w:gridSpan w:val="3"/>
            <w:shd w:val="clear" w:color="auto" w:fill="F3F3F3"/>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E10E14" w:rsidRPr="0010486C" w:rsidRDefault="00E10E14" w:rsidP="00E10E14">
            <w:pPr>
              <w:jc w:val="center"/>
              <w:textAlignment w:val="top"/>
              <w:rPr>
                <w:rFonts w:ascii="Traditional Arabic" w:hAnsi="Traditional Arabic" w:cs="Traditional Arabic"/>
                <w:b/>
                <w:bCs/>
                <w:color w:val="000000" w:themeColor="text1"/>
                <w:rtl/>
              </w:rPr>
            </w:pPr>
            <w:r w:rsidRPr="0010486C">
              <w:rPr>
                <w:rFonts w:ascii="Traditional Arabic" w:hAnsi="Traditional Arabic" w:cs="Traditional Arabic" w:hint="cs"/>
                <w:b/>
                <w:bCs/>
                <w:color w:val="000000" w:themeColor="text1"/>
                <w:rtl/>
              </w:rPr>
              <w:t>(...)</w:t>
            </w:r>
            <w:r w:rsidR="0010486C" w:rsidRPr="0010486C">
              <w:rPr>
                <w:rFonts w:ascii="Traditional Arabic" w:hAnsi="Traditional Arabic" w:cs="Traditional Arabic" w:hint="cs"/>
                <w:b/>
                <w:bCs/>
                <w:color w:val="000000" w:themeColor="text1"/>
                <w:rtl/>
              </w:rPr>
              <w:t xml:space="preserve"> </w:t>
            </w:r>
            <w:r w:rsidR="0010486C" w:rsidRPr="0010486C">
              <w:rPr>
                <w:rFonts w:ascii="Traditional Arabic" w:hAnsi="Traditional Arabic" w:cs="Traditional Arabic"/>
                <w:b/>
                <w:bCs/>
                <w:color w:val="000000" w:themeColor="text1"/>
                <w:rtl/>
              </w:rPr>
              <w:t>وحدة تدريسية</w:t>
            </w:r>
          </w:p>
        </w:tc>
        <w:tc>
          <w:tcPr>
            <w:tcW w:w="1131" w:type="dxa"/>
            <w:shd w:val="clear" w:color="auto" w:fill="F3F3F3"/>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الثاني</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10486C" w:rsidRPr="00727264" w:rsidTr="00CD65D5">
        <w:trPr>
          <w:jc w:val="center"/>
        </w:trPr>
        <w:tc>
          <w:tcPr>
            <w:tcW w:w="375" w:type="dxa"/>
            <w:shd w:val="clear" w:color="auto" w:fill="F2F2F2"/>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10486C" w:rsidRPr="00727264" w:rsidRDefault="0010486C"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10486C" w:rsidRPr="00727264" w:rsidRDefault="0010486C" w:rsidP="000F6FCD">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10486C" w:rsidRPr="00C01E5A" w:rsidRDefault="0010486C"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10486C" w:rsidRPr="00C01E5A" w:rsidRDefault="0010486C"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10486C" w:rsidRPr="00727264" w:rsidTr="00CD65D5">
        <w:trPr>
          <w:jc w:val="center"/>
        </w:trPr>
        <w:tc>
          <w:tcPr>
            <w:tcW w:w="3985" w:type="dxa"/>
            <w:gridSpan w:val="3"/>
            <w:shd w:val="clear" w:color="auto" w:fill="F3F3F3"/>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10486C" w:rsidRPr="0010486C" w:rsidRDefault="0010486C" w:rsidP="000F6FCD">
            <w:pPr>
              <w:jc w:val="center"/>
              <w:textAlignment w:val="top"/>
              <w:rPr>
                <w:rFonts w:ascii="Traditional Arabic" w:hAnsi="Traditional Arabic" w:cs="Traditional Arabic"/>
                <w:b/>
                <w:bCs/>
                <w:color w:val="000000" w:themeColor="text1"/>
                <w:rtl/>
              </w:rPr>
            </w:pPr>
            <w:r w:rsidRPr="0010486C">
              <w:rPr>
                <w:rFonts w:ascii="Traditional Arabic" w:hAnsi="Traditional Arabic" w:cs="Traditional Arabic" w:hint="cs"/>
                <w:b/>
                <w:bCs/>
                <w:color w:val="000000" w:themeColor="text1"/>
                <w:rtl/>
              </w:rPr>
              <w:t xml:space="preserve">(...) </w:t>
            </w:r>
            <w:r w:rsidRPr="0010486C">
              <w:rPr>
                <w:rFonts w:ascii="Traditional Arabic" w:hAnsi="Traditional Arabic" w:cs="Traditional Arabic"/>
                <w:b/>
                <w:bCs/>
                <w:color w:val="000000" w:themeColor="text1"/>
                <w:rtl/>
              </w:rPr>
              <w:t>وحدة تدريسية</w:t>
            </w:r>
          </w:p>
        </w:tc>
        <w:tc>
          <w:tcPr>
            <w:tcW w:w="1131" w:type="dxa"/>
            <w:shd w:val="clear" w:color="auto" w:fill="F3F3F3"/>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الثالث</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10486C" w:rsidRPr="00727264" w:rsidTr="00CD65D5">
        <w:trPr>
          <w:jc w:val="center"/>
        </w:trPr>
        <w:tc>
          <w:tcPr>
            <w:tcW w:w="375" w:type="dxa"/>
            <w:shd w:val="clear" w:color="auto" w:fill="F2F2F2"/>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10486C" w:rsidRPr="00727264" w:rsidRDefault="0010486C"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10486C" w:rsidRPr="00727264" w:rsidRDefault="0010486C" w:rsidP="000F6FCD">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10486C" w:rsidRPr="00C01E5A" w:rsidRDefault="0010486C"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10486C" w:rsidRPr="00C01E5A" w:rsidRDefault="0010486C"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10486C" w:rsidRPr="00727264" w:rsidTr="00CD65D5">
        <w:trPr>
          <w:jc w:val="center"/>
        </w:trPr>
        <w:tc>
          <w:tcPr>
            <w:tcW w:w="3985" w:type="dxa"/>
            <w:gridSpan w:val="3"/>
            <w:shd w:val="clear" w:color="auto" w:fill="F3F3F3"/>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10486C" w:rsidRPr="0010486C" w:rsidRDefault="0010486C" w:rsidP="000F6FCD">
            <w:pPr>
              <w:jc w:val="center"/>
              <w:textAlignment w:val="top"/>
              <w:rPr>
                <w:rFonts w:ascii="Traditional Arabic" w:hAnsi="Traditional Arabic" w:cs="Traditional Arabic"/>
                <w:b/>
                <w:bCs/>
                <w:color w:val="000000" w:themeColor="text1"/>
                <w:rtl/>
              </w:rPr>
            </w:pPr>
            <w:r w:rsidRPr="0010486C">
              <w:rPr>
                <w:rFonts w:ascii="Traditional Arabic" w:hAnsi="Traditional Arabic" w:cs="Traditional Arabic" w:hint="cs"/>
                <w:b/>
                <w:bCs/>
                <w:color w:val="000000" w:themeColor="text1"/>
                <w:rtl/>
              </w:rPr>
              <w:t xml:space="preserve">(...) </w:t>
            </w:r>
            <w:r w:rsidRPr="0010486C">
              <w:rPr>
                <w:rFonts w:ascii="Traditional Arabic" w:hAnsi="Traditional Arabic" w:cs="Traditional Arabic"/>
                <w:b/>
                <w:bCs/>
                <w:color w:val="000000" w:themeColor="text1"/>
                <w:rtl/>
              </w:rPr>
              <w:t>وحدة تدريسية</w:t>
            </w:r>
          </w:p>
        </w:tc>
        <w:tc>
          <w:tcPr>
            <w:tcW w:w="1131" w:type="dxa"/>
            <w:shd w:val="clear" w:color="auto" w:fill="F3F3F3"/>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p>
        </w:tc>
      </w:tr>
    </w:tbl>
    <w:p w:rsidR="00EE007C" w:rsidRDefault="00EE007C" w:rsidP="00EE007C">
      <w:pPr>
        <w:pStyle w:val="ListParagraph"/>
        <w:autoSpaceDE w:val="0"/>
        <w:autoSpaceDN w:val="0"/>
        <w:adjustRightInd w:val="0"/>
        <w:ind w:left="-143"/>
        <w:jc w:val="both"/>
        <w:rPr>
          <w:rFonts w:ascii="Traditional Arabic" w:hAnsi="Traditional Arabic" w:cs="Traditional Arabic" w:hint="cs"/>
          <w:b/>
          <w:bCs/>
          <w:color w:val="000000" w:themeColor="text1"/>
          <w:sz w:val="26"/>
          <w:szCs w:val="26"/>
        </w:rPr>
      </w:pPr>
    </w:p>
    <w:p w:rsidR="00EE007C" w:rsidRDefault="00EE007C" w:rsidP="00EE007C">
      <w:pPr>
        <w:pStyle w:val="ListParagraph"/>
        <w:autoSpaceDE w:val="0"/>
        <w:autoSpaceDN w:val="0"/>
        <w:adjustRightInd w:val="0"/>
        <w:ind w:left="-143"/>
        <w:jc w:val="both"/>
        <w:rPr>
          <w:rFonts w:ascii="Traditional Arabic" w:hAnsi="Traditional Arabic" w:cs="Traditional Arabic" w:hint="cs"/>
          <w:b/>
          <w:bCs/>
          <w:color w:val="000000" w:themeColor="text1"/>
          <w:sz w:val="26"/>
          <w:szCs w:val="26"/>
        </w:rPr>
      </w:pPr>
    </w:p>
    <w:p w:rsidR="00E10E14" w:rsidRPr="00727264" w:rsidRDefault="00E10E14"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lastRenderedPageBreak/>
        <w:t xml:space="preserve">المستوى </w:t>
      </w:r>
      <w:r>
        <w:rPr>
          <w:rFonts w:ascii="Traditional Arabic" w:hAnsi="Traditional Arabic" w:cs="Traditional Arabic" w:hint="cs"/>
          <w:b/>
          <w:bCs/>
          <w:color w:val="000000" w:themeColor="text1"/>
          <w:sz w:val="26"/>
          <w:szCs w:val="26"/>
          <w:rtl/>
        </w:rPr>
        <w:t>الرابع</w:t>
      </w:r>
      <w:r w:rsidR="00376C13">
        <w:rPr>
          <w:rFonts w:ascii="Traditional Arabic" w:hAnsi="Traditional Arabic" w:cs="Traditional Arabic" w:hint="cs"/>
          <w:b/>
          <w:bCs/>
          <w:color w:val="000000" w:themeColor="text1"/>
          <w:sz w:val="26"/>
          <w:szCs w:val="26"/>
          <w:rtl/>
        </w:rPr>
        <w:t xml:space="preserve"> والمستويات اللاحقة</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10486C" w:rsidRPr="00727264" w:rsidTr="00CD65D5">
        <w:trPr>
          <w:jc w:val="center"/>
        </w:trPr>
        <w:tc>
          <w:tcPr>
            <w:tcW w:w="375" w:type="dxa"/>
            <w:shd w:val="clear" w:color="auto" w:fill="F2F2F2"/>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10486C" w:rsidRPr="00727264" w:rsidRDefault="0010486C"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10486C" w:rsidRPr="00727264" w:rsidRDefault="0010486C" w:rsidP="000F6FCD">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10486C" w:rsidRPr="00C01E5A" w:rsidRDefault="0010486C"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10486C" w:rsidRPr="00C01E5A" w:rsidRDefault="0010486C"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10486C" w:rsidRPr="00727264" w:rsidTr="00CD65D5">
        <w:trPr>
          <w:jc w:val="center"/>
        </w:trPr>
        <w:tc>
          <w:tcPr>
            <w:tcW w:w="3985" w:type="dxa"/>
            <w:gridSpan w:val="3"/>
            <w:shd w:val="clear" w:color="auto" w:fill="F3F3F3"/>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10486C" w:rsidRPr="0010486C" w:rsidRDefault="0010486C" w:rsidP="000F6FCD">
            <w:pPr>
              <w:jc w:val="center"/>
              <w:textAlignment w:val="top"/>
              <w:rPr>
                <w:rFonts w:ascii="Traditional Arabic" w:hAnsi="Traditional Arabic" w:cs="Traditional Arabic"/>
                <w:b/>
                <w:bCs/>
                <w:color w:val="000000" w:themeColor="text1"/>
                <w:rtl/>
              </w:rPr>
            </w:pPr>
            <w:r w:rsidRPr="0010486C">
              <w:rPr>
                <w:rFonts w:ascii="Traditional Arabic" w:hAnsi="Traditional Arabic" w:cs="Traditional Arabic" w:hint="cs"/>
                <w:b/>
                <w:bCs/>
                <w:color w:val="000000" w:themeColor="text1"/>
                <w:rtl/>
              </w:rPr>
              <w:t xml:space="preserve">(...) </w:t>
            </w:r>
            <w:r w:rsidRPr="0010486C">
              <w:rPr>
                <w:rFonts w:ascii="Traditional Arabic" w:hAnsi="Traditional Arabic" w:cs="Traditional Arabic"/>
                <w:b/>
                <w:bCs/>
                <w:color w:val="000000" w:themeColor="text1"/>
                <w:rtl/>
              </w:rPr>
              <w:t>وحدة تدريسية</w:t>
            </w:r>
          </w:p>
        </w:tc>
        <w:tc>
          <w:tcPr>
            <w:tcW w:w="1131" w:type="dxa"/>
            <w:shd w:val="clear" w:color="auto" w:fill="F3F3F3"/>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p>
        </w:tc>
      </w:tr>
    </w:tbl>
    <w:p w:rsidR="00E10E14" w:rsidRDefault="00E10E14"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E10E14" w:rsidRPr="00EE007C" w:rsidRDefault="00E10E14" w:rsidP="00EE007C">
      <w:pPr>
        <w:autoSpaceDE w:val="0"/>
        <w:autoSpaceDN w:val="0"/>
        <w:adjustRightInd w:val="0"/>
        <w:jc w:val="both"/>
        <w:rPr>
          <w:rFonts w:ascii="Traditional Arabic" w:hAnsi="Traditional Arabic" w:cs="Traditional Arabic"/>
          <w:b/>
          <w:bCs/>
          <w:color w:val="000000" w:themeColor="text1"/>
          <w:sz w:val="26"/>
          <w:szCs w:val="26"/>
        </w:rPr>
      </w:pPr>
    </w:p>
    <w:p w:rsidR="00A348F5" w:rsidRPr="00727264" w:rsidRDefault="00A348F5" w:rsidP="002C1342">
      <w:pPr>
        <w:pStyle w:val="ListParagraph"/>
        <w:numPr>
          <w:ilvl w:val="0"/>
          <w:numId w:val="19"/>
        </w:numPr>
        <w:autoSpaceDE w:val="0"/>
        <w:autoSpaceDN w:val="0"/>
        <w:adjustRightInd w:val="0"/>
        <w:ind w:left="-1" w:hanging="284"/>
        <w:jc w:val="both"/>
        <w:rPr>
          <w:rFonts w:ascii="Traditional Arabic" w:hAnsi="Traditional Arabic" w:cs="Traditional Arabic"/>
          <w:b/>
          <w:bCs/>
          <w:color w:val="000000" w:themeColor="text1"/>
          <w:sz w:val="26"/>
          <w:szCs w:val="26"/>
        </w:rPr>
      </w:pPr>
      <w:r w:rsidRPr="00727264">
        <w:rPr>
          <w:rFonts w:ascii="Traditional Arabic" w:hAnsi="Traditional Arabic" w:cs="Traditional Arabic"/>
          <w:b/>
          <w:bCs/>
          <w:color w:val="000000" w:themeColor="text1"/>
          <w:sz w:val="26"/>
          <w:szCs w:val="26"/>
          <w:rtl/>
        </w:rPr>
        <w:t>قائمة المقررات الاختيارية</w:t>
      </w:r>
      <w:r w:rsidR="00E10E14">
        <w:rPr>
          <w:rFonts w:ascii="Traditional Arabic" w:hAnsi="Traditional Arabic" w:cs="Traditional Arabic" w:hint="cs"/>
          <w:b/>
          <w:bCs/>
          <w:color w:val="000000" w:themeColor="text1"/>
          <w:sz w:val="26"/>
          <w:szCs w:val="26"/>
          <w:rtl/>
        </w:rPr>
        <w:t xml:space="preserve"> :</w:t>
      </w:r>
      <w:r w:rsidRPr="00727264">
        <w:rPr>
          <w:rFonts w:ascii="Traditional Arabic" w:hAnsi="Traditional Arabic" w:cs="Traditional Arabic"/>
          <w:b/>
          <w:bCs/>
          <w:color w:val="000000" w:themeColor="text1"/>
          <w:sz w:val="26"/>
          <w:szCs w:val="26"/>
          <w:rtl/>
        </w:rPr>
        <w:t xml:space="preserve"> </w:t>
      </w:r>
      <w:r w:rsidR="00E10E14">
        <w:rPr>
          <w:rFonts w:ascii="Traditional Arabic" w:hAnsi="Traditional Arabic" w:cs="Traditional Arabic" w:hint="cs"/>
          <w:b/>
          <w:bCs/>
          <w:color w:val="000000" w:themeColor="text1"/>
          <w:sz w:val="26"/>
          <w:szCs w:val="26"/>
          <w:rtl/>
        </w:rPr>
        <w:t xml:space="preserve">يختار </w:t>
      </w:r>
      <w:r w:rsidRPr="00727264">
        <w:rPr>
          <w:rFonts w:ascii="Traditional Arabic" w:hAnsi="Traditional Arabic" w:cs="Traditional Arabic"/>
          <w:b/>
          <w:bCs/>
          <w:color w:val="000000" w:themeColor="text1"/>
          <w:sz w:val="26"/>
          <w:szCs w:val="26"/>
          <w:rtl/>
        </w:rPr>
        <w:t xml:space="preserve">الطالب </w:t>
      </w:r>
      <w:r w:rsidR="00300757">
        <w:rPr>
          <w:rFonts w:ascii="Traditional Arabic" w:hAnsi="Traditional Arabic" w:cs="Traditional Arabic" w:hint="cs"/>
          <w:b/>
          <w:bCs/>
          <w:color w:val="000000" w:themeColor="text1"/>
          <w:sz w:val="26"/>
          <w:szCs w:val="26"/>
          <w:rtl/>
        </w:rPr>
        <w:t xml:space="preserve">عدد </w:t>
      </w:r>
      <w:r w:rsidR="00E10E14">
        <w:rPr>
          <w:rFonts w:ascii="Traditional Arabic" w:hAnsi="Traditional Arabic" w:cs="Traditional Arabic" w:hint="cs"/>
          <w:b/>
          <w:bCs/>
          <w:color w:val="000000" w:themeColor="text1"/>
          <w:sz w:val="26"/>
          <w:szCs w:val="26"/>
          <w:rtl/>
        </w:rPr>
        <w:t xml:space="preserve">(......) </w:t>
      </w:r>
      <w:r w:rsidR="002C1342">
        <w:rPr>
          <w:rFonts w:ascii="Traditional Arabic" w:hAnsi="Traditional Arabic" w:cs="Traditional Arabic" w:hint="cs"/>
          <w:b/>
          <w:bCs/>
          <w:color w:val="000000" w:themeColor="text1"/>
          <w:sz w:val="26"/>
          <w:szCs w:val="26"/>
          <w:rtl/>
        </w:rPr>
        <w:t xml:space="preserve">مقررات </w:t>
      </w:r>
      <w:r w:rsidRPr="00727264">
        <w:rPr>
          <w:rFonts w:ascii="Traditional Arabic" w:hAnsi="Traditional Arabic" w:cs="Traditional Arabic"/>
          <w:b/>
          <w:bCs/>
          <w:color w:val="000000" w:themeColor="text1"/>
          <w:sz w:val="26"/>
          <w:szCs w:val="26"/>
          <w:rtl/>
        </w:rPr>
        <w:t xml:space="preserve"> </w:t>
      </w:r>
      <w:r w:rsidRPr="00727264">
        <w:rPr>
          <w:rFonts w:ascii="Traditional Arabic" w:hAnsi="Traditional Arabic" w:cs="Traditional Arabic" w:hint="cs"/>
          <w:b/>
          <w:bCs/>
          <w:color w:val="000000" w:themeColor="text1"/>
          <w:sz w:val="26"/>
          <w:szCs w:val="26"/>
          <w:rtl/>
        </w:rPr>
        <w:t>مما</w:t>
      </w:r>
      <w:r w:rsidRPr="00727264">
        <w:rPr>
          <w:rFonts w:ascii="Traditional Arabic" w:hAnsi="Traditional Arabic" w:cs="Traditional Arabic"/>
          <w:b/>
          <w:bCs/>
          <w:color w:val="000000" w:themeColor="text1"/>
          <w:sz w:val="26"/>
          <w:szCs w:val="26"/>
          <w:rtl/>
        </w:rPr>
        <w:t xml:space="preserve"> يلي:</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C01E5A" w:rsidRPr="00727264" w:rsidTr="00CD65D5">
        <w:trPr>
          <w:jc w:val="center"/>
        </w:trPr>
        <w:tc>
          <w:tcPr>
            <w:tcW w:w="375" w:type="dxa"/>
            <w:shd w:val="clear" w:color="auto" w:fill="F2F2F2"/>
            <w:vAlign w:val="center"/>
          </w:tcPr>
          <w:p w:rsidR="00C01E5A" w:rsidRPr="00727264" w:rsidRDefault="00C01E5A"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C01E5A" w:rsidRPr="00727264" w:rsidRDefault="00C01E5A"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C01E5A" w:rsidRPr="00727264" w:rsidRDefault="00C01E5A"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C01E5A" w:rsidRPr="00727264" w:rsidRDefault="00C01E5A" w:rsidP="0010486C">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sidR="0010486C">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C01E5A" w:rsidRPr="00727264" w:rsidRDefault="00C01E5A"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C01E5A" w:rsidRPr="00C01E5A" w:rsidRDefault="00C01E5A"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C01E5A" w:rsidRPr="00C01E5A" w:rsidRDefault="00C01E5A"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C01E5A" w:rsidRPr="00727264" w:rsidRDefault="00C01E5A"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10486C" w:rsidRPr="00727264" w:rsidTr="00CD65D5">
        <w:trPr>
          <w:jc w:val="center"/>
        </w:trPr>
        <w:tc>
          <w:tcPr>
            <w:tcW w:w="3985" w:type="dxa"/>
            <w:gridSpan w:val="3"/>
            <w:shd w:val="clear" w:color="auto" w:fill="F3F3F3"/>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10486C" w:rsidRPr="0010486C" w:rsidRDefault="0010486C" w:rsidP="000F6FCD">
            <w:pPr>
              <w:jc w:val="center"/>
              <w:textAlignment w:val="top"/>
              <w:rPr>
                <w:rFonts w:ascii="Traditional Arabic" w:hAnsi="Traditional Arabic" w:cs="Traditional Arabic"/>
                <w:b/>
                <w:bCs/>
                <w:color w:val="000000" w:themeColor="text1"/>
                <w:rtl/>
              </w:rPr>
            </w:pPr>
            <w:r w:rsidRPr="0010486C">
              <w:rPr>
                <w:rFonts w:ascii="Traditional Arabic" w:hAnsi="Traditional Arabic" w:cs="Traditional Arabic" w:hint="cs"/>
                <w:b/>
                <w:bCs/>
                <w:color w:val="000000" w:themeColor="text1"/>
                <w:rtl/>
              </w:rPr>
              <w:t xml:space="preserve">(...) </w:t>
            </w:r>
            <w:r w:rsidRPr="0010486C">
              <w:rPr>
                <w:rFonts w:ascii="Traditional Arabic" w:hAnsi="Traditional Arabic" w:cs="Traditional Arabic"/>
                <w:b/>
                <w:bCs/>
                <w:color w:val="000000" w:themeColor="text1"/>
                <w:rtl/>
              </w:rPr>
              <w:t>وحدة تدريسية</w:t>
            </w:r>
          </w:p>
        </w:tc>
        <w:tc>
          <w:tcPr>
            <w:tcW w:w="1131" w:type="dxa"/>
            <w:shd w:val="clear" w:color="auto" w:fill="F3F3F3"/>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10486C" w:rsidRPr="00727264" w:rsidRDefault="0010486C" w:rsidP="00CD65D5">
            <w:pPr>
              <w:jc w:val="center"/>
              <w:textAlignment w:val="top"/>
              <w:rPr>
                <w:rFonts w:ascii="Traditional Arabic" w:hAnsi="Traditional Arabic" w:cs="Traditional Arabic"/>
                <w:b/>
                <w:bCs/>
                <w:color w:val="000000" w:themeColor="text1"/>
                <w:sz w:val="26"/>
                <w:szCs w:val="26"/>
                <w:rtl/>
              </w:rPr>
            </w:pPr>
          </w:p>
        </w:tc>
      </w:tr>
    </w:tbl>
    <w:p w:rsidR="00B93EB2" w:rsidRPr="002C6F69" w:rsidRDefault="00B93EB2" w:rsidP="000175B4">
      <w:pPr>
        <w:autoSpaceDE w:val="0"/>
        <w:autoSpaceDN w:val="0"/>
        <w:adjustRightInd w:val="0"/>
        <w:ind w:left="-426"/>
        <w:jc w:val="both"/>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 xml:space="preserve">ملحوظة : </w:t>
      </w:r>
      <w:r w:rsidRPr="002C6F69">
        <w:rPr>
          <w:rFonts w:ascii="Traditional Arabic" w:hAnsi="Traditional Arabic" w:cs="Traditional Arabic"/>
          <w:b/>
          <w:bCs/>
          <w:color w:val="FF0000"/>
          <w:sz w:val="28"/>
          <w:szCs w:val="28"/>
          <w:rtl/>
        </w:rPr>
        <w:t>يراعى عند بناء الخطة الدراسية:</w:t>
      </w:r>
    </w:p>
    <w:p w:rsidR="00B93EB2" w:rsidRPr="002C6F69" w:rsidRDefault="00B93EB2" w:rsidP="002C6F69">
      <w:pPr>
        <w:pStyle w:val="ListParagraph"/>
        <w:numPr>
          <w:ilvl w:val="0"/>
          <w:numId w:val="30"/>
        </w:numPr>
        <w:autoSpaceDE w:val="0"/>
        <w:autoSpaceDN w:val="0"/>
        <w:adjustRightInd w:val="0"/>
        <w:jc w:val="both"/>
        <w:rPr>
          <w:rFonts w:ascii="Traditional Arabic" w:hAnsi="Traditional Arabic" w:cs="Traditional Arabic"/>
          <w:color w:val="FF0000"/>
          <w:sz w:val="28"/>
          <w:szCs w:val="28"/>
        </w:rPr>
      </w:pPr>
      <w:r w:rsidRPr="002C6F69">
        <w:rPr>
          <w:rFonts w:ascii="Traditional Arabic" w:hAnsi="Traditional Arabic" w:cs="Traditional Arabic"/>
          <w:color w:val="FF0000"/>
          <w:sz w:val="28"/>
          <w:szCs w:val="28"/>
          <w:rtl/>
        </w:rPr>
        <w:t xml:space="preserve">إدراج مقرر إعداد خطة بحث </w:t>
      </w:r>
      <w:r w:rsidRPr="002C6F69">
        <w:rPr>
          <w:rFonts w:ascii="Traditional Arabic" w:hAnsi="Traditional Arabic" w:cs="Traditional Arabic"/>
          <w:color w:val="FF0000"/>
          <w:sz w:val="28"/>
          <w:szCs w:val="28"/>
        </w:rPr>
        <w:t xml:space="preserve"> </w:t>
      </w:r>
      <w:r w:rsidRPr="002C6F69">
        <w:rPr>
          <w:rFonts w:ascii="Traditional Arabic" w:hAnsi="Traditional Arabic" w:cs="Traditional Arabic"/>
          <w:b/>
          <w:bCs/>
          <w:color w:val="FF0000"/>
        </w:rPr>
        <w:t>Thesis Proposal Preparation</w:t>
      </w:r>
      <w:r w:rsidR="002C6F69" w:rsidRPr="002C6F69">
        <w:rPr>
          <w:rFonts w:ascii="Traditional Arabic" w:hAnsi="Traditional Arabic" w:cs="Traditional Arabic" w:hint="cs"/>
          <w:color w:val="FF0000"/>
          <w:sz w:val="28"/>
          <w:szCs w:val="28"/>
          <w:rtl/>
        </w:rPr>
        <w:t xml:space="preserve">في </w:t>
      </w:r>
      <w:r w:rsidRPr="002C6F69">
        <w:rPr>
          <w:rFonts w:ascii="Traditional Arabic" w:hAnsi="Traditional Arabic" w:cs="Traditional Arabic"/>
          <w:color w:val="FF0000"/>
          <w:sz w:val="28"/>
          <w:szCs w:val="28"/>
          <w:rtl/>
        </w:rPr>
        <w:t xml:space="preserve">المستوى الدراسي الذي </w:t>
      </w:r>
      <w:r w:rsidRPr="002C6F69">
        <w:rPr>
          <w:rFonts w:ascii="Traditional Arabic" w:hAnsi="Traditional Arabic" w:cs="Traditional Arabic" w:hint="cs"/>
          <w:color w:val="FF0000"/>
          <w:sz w:val="28"/>
          <w:szCs w:val="28"/>
          <w:rtl/>
        </w:rPr>
        <w:t>يلي</w:t>
      </w:r>
      <w:r w:rsidRPr="002C6F69">
        <w:rPr>
          <w:rFonts w:ascii="Traditional Arabic" w:hAnsi="Traditional Arabic" w:cs="Traditional Arabic"/>
          <w:color w:val="FF0000"/>
          <w:sz w:val="28"/>
          <w:szCs w:val="28"/>
          <w:rtl/>
        </w:rPr>
        <w:t xml:space="preserve"> اجتياز الطالب (50%) من دراسة مقررات الخطة الدراسية</w:t>
      </w:r>
      <w:r w:rsidRPr="002C6F69">
        <w:rPr>
          <w:rFonts w:ascii="Traditional Arabic" w:hAnsi="Traditional Arabic" w:cs="Traditional Arabic" w:hint="cs"/>
          <w:color w:val="FF0000"/>
          <w:sz w:val="28"/>
          <w:szCs w:val="28"/>
          <w:rtl/>
        </w:rPr>
        <w:t>، ويأخذ وحدة دراسية واحدة</w:t>
      </w:r>
      <w:r w:rsidRPr="002C6F69">
        <w:rPr>
          <w:rFonts w:ascii="Traditional Arabic" w:hAnsi="Traditional Arabic" w:cs="Traditional Arabic"/>
          <w:color w:val="FF0000"/>
          <w:sz w:val="28"/>
          <w:szCs w:val="28"/>
          <w:rtl/>
        </w:rPr>
        <w:t>.</w:t>
      </w:r>
    </w:p>
    <w:p w:rsidR="00B93EB2" w:rsidRPr="002C6F69" w:rsidRDefault="00B93EB2" w:rsidP="00B93EB2">
      <w:pPr>
        <w:pStyle w:val="ListParagraph"/>
        <w:numPr>
          <w:ilvl w:val="0"/>
          <w:numId w:val="30"/>
        </w:numPr>
        <w:autoSpaceDE w:val="0"/>
        <w:autoSpaceDN w:val="0"/>
        <w:adjustRightInd w:val="0"/>
        <w:jc w:val="both"/>
        <w:rPr>
          <w:rFonts w:ascii="Traditional Arabic" w:hAnsi="Traditional Arabic" w:cs="Traditional Arabic"/>
          <w:color w:val="FF0000"/>
          <w:sz w:val="28"/>
          <w:szCs w:val="28"/>
        </w:rPr>
      </w:pPr>
      <w:r w:rsidRPr="002C6F69">
        <w:rPr>
          <w:rFonts w:ascii="Traditional Arabic" w:hAnsi="Traditional Arabic" w:cs="Traditional Arabic" w:hint="cs"/>
          <w:color w:val="FF0000"/>
          <w:sz w:val="28"/>
          <w:szCs w:val="28"/>
          <w:rtl/>
        </w:rPr>
        <w:t xml:space="preserve">تحديد طريقة تصنيف الأنشطة </w:t>
      </w:r>
      <w:r w:rsidR="00EE5096" w:rsidRPr="002C6F69">
        <w:rPr>
          <w:rFonts w:ascii="Traditional Arabic" w:hAnsi="Traditional Arabic" w:cs="Traditional Arabic" w:hint="cs"/>
          <w:color w:val="FF0000"/>
          <w:sz w:val="28"/>
          <w:szCs w:val="28"/>
          <w:rtl/>
        </w:rPr>
        <w:t xml:space="preserve">والوحدات التدريسية </w:t>
      </w:r>
      <w:r w:rsidRPr="002C6F69">
        <w:rPr>
          <w:rFonts w:ascii="Traditional Arabic" w:hAnsi="Traditional Arabic" w:cs="Traditional Arabic" w:hint="cs"/>
          <w:color w:val="FF0000"/>
          <w:sz w:val="28"/>
          <w:szCs w:val="28"/>
          <w:rtl/>
        </w:rPr>
        <w:t>على النظام الأكاديمي، كما هو موضح أدناه:</w:t>
      </w:r>
    </w:p>
    <w:tbl>
      <w:tblPr>
        <w:tblStyle w:val="TableGrid"/>
        <w:bidiVisual/>
        <w:tblW w:w="8930" w:type="dxa"/>
        <w:jc w:val="center"/>
        <w:tblInd w:w="1080" w:type="dxa"/>
        <w:tblLook w:val="04A0" w:firstRow="1" w:lastRow="0" w:firstColumn="1" w:lastColumn="0" w:noHBand="0" w:noVBand="1"/>
      </w:tblPr>
      <w:tblGrid>
        <w:gridCol w:w="453"/>
        <w:gridCol w:w="3677"/>
        <w:gridCol w:w="2416"/>
        <w:gridCol w:w="2384"/>
      </w:tblGrid>
      <w:tr w:rsidR="00B93EB2" w:rsidRPr="00EE5096" w:rsidTr="00EE5096">
        <w:trPr>
          <w:jc w:val="center"/>
        </w:trPr>
        <w:tc>
          <w:tcPr>
            <w:tcW w:w="453" w:type="dxa"/>
            <w:vAlign w:val="center"/>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w:t>
            </w:r>
          </w:p>
        </w:tc>
        <w:tc>
          <w:tcPr>
            <w:tcW w:w="3677" w:type="dxa"/>
            <w:vAlign w:val="center"/>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نوع النشاط في احتساب العبء</w:t>
            </w:r>
          </w:p>
        </w:tc>
        <w:tc>
          <w:tcPr>
            <w:tcW w:w="2416" w:type="dxa"/>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تحديد نوع النشاط</w:t>
            </w:r>
          </w:p>
        </w:tc>
        <w:tc>
          <w:tcPr>
            <w:tcW w:w="2384" w:type="dxa"/>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طريقة احتساب العبء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1.</w:t>
            </w:r>
          </w:p>
        </w:tc>
        <w:tc>
          <w:tcPr>
            <w:tcW w:w="3677"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المحاضرة النظرية</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محاضرة / تمارين/ استوديو</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ساعة اتصال = ساعة 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2.</w:t>
            </w:r>
          </w:p>
        </w:tc>
        <w:tc>
          <w:tcPr>
            <w:tcW w:w="3677"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الدرس العملي أو الميداني</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عملي / مشروع</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ساعتين اتصال = ساعة 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3.</w:t>
            </w:r>
          </w:p>
        </w:tc>
        <w:tc>
          <w:tcPr>
            <w:tcW w:w="3677"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حقلي أو تدريب إكلينيكي (عيادة)</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عيادة / حقلي (ميداني)</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3 ساعات اتصال = ساعة 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4</w:t>
            </w:r>
            <w:r w:rsidRPr="00EE5096">
              <w:rPr>
                <w:rFonts w:ascii="Traditional Arabic" w:hAnsi="Traditional Arabic" w:cs="Traditional Arabic" w:hint="cs"/>
                <w:color w:val="FF0000"/>
                <w:rtl/>
              </w:rPr>
              <w:t>.</w:t>
            </w:r>
          </w:p>
        </w:tc>
        <w:tc>
          <w:tcPr>
            <w:tcW w:w="3677" w:type="dxa"/>
          </w:tcPr>
          <w:p w:rsidR="00EE5096"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خارجي</w:t>
            </w:r>
          </w:p>
          <w:p w:rsidR="00B93EB2" w:rsidRPr="00EE5096" w:rsidRDefault="00EE5096" w:rsidP="00B93EB2">
            <w:pPr>
              <w:pStyle w:val="ListParagraph"/>
              <w:autoSpaceDE w:val="0"/>
              <w:autoSpaceDN w:val="0"/>
              <w:adjustRightInd w:val="0"/>
              <w:ind w:left="0"/>
              <w:jc w:val="both"/>
              <w:rPr>
                <w:rFonts w:ascii="Traditional Arabic" w:hAnsi="Traditional Arabic" w:cs="Traditional Arabic"/>
                <w:color w:val="FF0000"/>
                <w:rtl/>
              </w:rPr>
            </w:pPr>
            <w:r w:rsidRPr="00EE5096">
              <w:rPr>
                <w:rFonts w:ascii="Traditional Arabic" w:hAnsi="Traditional Arabic" w:cs="Traditional Arabic" w:hint="cs"/>
                <w:color w:val="FF0000"/>
                <w:rtl/>
              </w:rPr>
              <w:t xml:space="preserve">(النشاط الذي يؤدي بواسطة جهة لا تتبع لكلية الطالب ولا يلزم تدريب خارجي (النشاط الذي يؤدي بواسطة جهة لا تتبع لكلية الطالب ولا يلزم منه تواجد عضو هيئة التدريس طوال وقت النشاط بحيث يقتصر دوره على الإشراف على سير التدريب، وفي حال أن النشاط يؤدي بواسطة عضو هيئة تدريس فيعتبر النشاط في هذه الحالة نشاط عملي أو مشروع أو حقلي أو عبادة)   </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تدريب</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r w:rsidR="00EE5096" w:rsidRPr="00EE5096" w:rsidTr="00EE5096">
        <w:trPr>
          <w:jc w:val="center"/>
        </w:trPr>
        <w:tc>
          <w:tcPr>
            <w:tcW w:w="453" w:type="dxa"/>
            <w:vAlign w:val="center"/>
          </w:tcPr>
          <w:p w:rsid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5.</w:t>
            </w:r>
          </w:p>
        </w:tc>
        <w:tc>
          <w:tcPr>
            <w:tcW w:w="3677" w:type="dxa"/>
          </w:tcPr>
          <w:p w:rsidR="00EE5096"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إشراف</w:t>
            </w:r>
          </w:p>
        </w:tc>
        <w:tc>
          <w:tcPr>
            <w:tcW w:w="2416" w:type="dxa"/>
            <w:vAlign w:val="center"/>
          </w:tcPr>
          <w:p w:rsid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رسالة</w:t>
            </w:r>
          </w:p>
        </w:tc>
        <w:tc>
          <w:tcPr>
            <w:tcW w:w="2384" w:type="dxa"/>
            <w:vAlign w:val="center"/>
          </w:tcPr>
          <w:p w:rsidR="00EE5096"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bl>
    <w:p w:rsidR="00B93EB2" w:rsidRPr="00E10E14" w:rsidRDefault="00B93EB2" w:rsidP="00B93EB2">
      <w:pPr>
        <w:pStyle w:val="ListParagraph"/>
        <w:autoSpaceDE w:val="0"/>
        <w:autoSpaceDN w:val="0"/>
        <w:adjustRightInd w:val="0"/>
        <w:ind w:left="1080"/>
        <w:jc w:val="both"/>
        <w:rPr>
          <w:rFonts w:ascii="Traditional Arabic" w:hAnsi="Traditional Arabic" w:cs="Traditional Arabic"/>
          <w:color w:val="FF0000"/>
          <w:sz w:val="32"/>
          <w:szCs w:val="32"/>
          <w:rtl/>
        </w:rPr>
      </w:pPr>
      <w:r w:rsidRPr="00E10E14">
        <w:rPr>
          <w:rFonts w:ascii="Traditional Arabic" w:hAnsi="Traditional Arabic" w:cs="Traditional Arabic" w:hint="cs"/>
          <w:color w:val="FF0000"/>
          <w:sz w:val="32"/>
          <w:szCs w:val="32"/>
          <w:rtl/>
        </w:rPr>
        <w:t xml:space="preserve"> </w:t>
      </w:r>
    </w:p>
    <w:p w:rsidR="00300757" w:rsidRDefault="00300757"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300757" w:rsidRDefault="00300757"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E10E14" w:rsidRPr="00EE007C" w:rsidRDefault="00E10E14" w:rsidP="00EE007C">
      <w:pPr>
        <w:autoSpaceDE w:val="0"/>
        <w:autoSpaceDN w:val="0"/>
        <w:adjustRightInd w:val="0"/>
        <w:rPr>
          <w:rFonts w:ascii="Traditional Arabic" w:hAnsi="Traditional Arabic" w:cs="Traditional Arabic"/>
          <w:b/>
          <w:bCs/>
          <w:color w:val="000000" w:themeColor="text1"/>
          <w:sz w:val="28"/>
          <w:szCs w:val="28"/>
          <w:rtl/>
        </w:rPr>
      </w:pPr>
    </w:p>
    <w:p w:rsidR="002C6F69" w:rsidRDefault="002C6F69"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B83894" w:rsidRPr="00727264" w:rsidRDefault="001B5903" w:rsidP="000175B4">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lastRenderedPageBreak/>
        <w:t>و</w:t>
      </w:r>
      <w:r w:rsidR="00B83894" w:rsidRPr="00727264">
        <w:rPr>
          <w:rFonts w:ascii="Traditional Arabic" w:hAnsi="Traditional Arabic" w:cs="Traditional Arabic"/>
          <w:b/>
          <w:bCs/>
          <w:color w:val="000000" w:themeColor="text1"/>
          <w:sz w:val="32"/>
          <w:szCs w:val="32"/>
          <w:rtl/>
        </w:rPr>
        <w:t>صف مقررات البرنامج:</w:t>
      </w:r>
    </w:p>
    <w:tbl>
      <w:tblPr>
        <w:bidiVisual/>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347"/>
        <w:gridCol w:w="4331"/>
        <w:gridCol w:w="2184"/>
      </w:tblGrid>
      <w:tr w:rsidR="00300757" w:rsidRPr="00727264" w:rsidTr="00300757">
        <w:trPr>
          <w:jc w:val="center"/>
        </w:trPr>
        <w:tc>
          <w:tcPr>
            <w:tcW w:w="2000" w:type="dxa"/>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300757" w:rsidRPr="00727264" w:rsidRDefault="00300757" w:rsidP="0010486C">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 xml:space="preserve">عدد </w:t>
            </w:r>
            <w:r w:rsidR="0010486C" w:rsidRPr="0010486C">
              <w:rPr>
                <w:rFonts w:ascii="Traditional Arabic" w:hAnsi="Traditional Arabic" w:cs="Traditional Arabic"/>
                <w:b/>
                <w:bCs/>
                <w:color w:val="000000" w:themeColor="text1"/>
                <w:sz w:val="30"/>
                <w:szCs w:val="30"/>
                <w:rtl/>
              </w:rPr>
              <w:t>الوحدات التدريسية</w:t>
            </w:r>
          </w:p>
        </w:tc>
      </w:tr>
      <w:tr w:rsidR="00300757" w:rsidRPr="00727264" w:rsidTr="00300757">
        <w:trPr>
          <w:trHeight w:val="866"/>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10486C" w:rsidRPr="00727264" w:rsidTr="00300757">
        <w:trPr>
          <w:jc w:val="center"/>
        </w:trPr>
        <w:tc>
          <w:tcPr>
            <w:tcW w:w="2000" w:type="dxa"/>
            <w:shd w:val="clear" w:color="auto" w:fill="F2F2F2"/>
            <w:vAlign w:val="center"/>
          </w:tcPr>
          <w:p w:rsidR="0010486C" w:rsidRPr="00727264" w:rsidRDefault="0010486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10486C" w:rsidRPr="00727264" w:rsidRDefault="0010486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10486C" w:rsidRPr="00727264" w:rsidRDefault="0010486C" w:rsidP="000F6FCD">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 xml:space="preserve">عدد </w:t>
            </w:r>
            <w:r w:rsidRPr="0010486C">
              <w:rPr>
                <w:rFonts w:ascii="Traditional Arabic" w:hAnsi="Traditional Arabic" w:cs="Traditional Arabic"/>
                <w:b/>
                <w:bCs/>
                <w:color w:val="000000" w:themeColor="text1"/>
                <w:sz w:val="30"/>
                <w:szCs w:val="30"/>
                <w:rtl/>
              </w:rPr>
              <w:t>الوحدات التدريسية</w:t>
            </w:r>
          </w:p>
        </w:tc>
      </w:tr>
      <w:tr w:rsidR="00300757" w:rsidRPr="00727264" w:rsidTr="00300757">
        <w:trPr>
          <w:trHeight w:val="792"/>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10486C" w:rsidRPr="00727264" w:rsidTr="00300757">
        <w:trPr>
          <w:jc w:val="center"/>
        </w:trPr>
        <w:tc>
          <w:tcPr>
            <w:tcW w:w="2000" w:type="dxa"/>
            <w:shd w:val="clear" w:color="auto" w:fill="F2F2F2"/>
            <w:vAlign w:val="center"/>
          </w:tcPr>
          <w:p w:rsidR="0010486C" w:rsidRPr="00727264" w:rsidRDefault="0010486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10486C" w:rsidRPr="00727264" w:rsidRDefault="0010486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10486C" w:rsidRPr="00727264" w:rsidRDefault="0010486C" w:rsidP="000F6FCD">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 xml:space="preserve">عدد </w:t>
            </w:r>
            <w:r w:rsidRPr="0010486C">
              <w:rPr>
                <w:rFonts w:ascii="Traditional Arabic" w:hAnsi="Traditional Arabic" w:cs="Traditional Arabic"/>
                <w:b/>
                <w:bCs/>
                <w:color w:val="000000" w:themeColor="text1"/>
                <w:sz w:val="30"/>
                <w:szCs w:val="30"/>
                <w:rtl/>
              </w:rPr>
              <w:t>الوحدات التدريسية</w:t>
            </w:r>
          </w:p>
        </w:tc>
      </w:tr>
      <w:tr w:rsidR="00300757" w:rsidRPr="00727264" w:rsidTr="00300757">
        <w:trPr>
          <w:trHeight w:val="1029"/>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10486C" w:rsidRPr="00727264" w:rsidTr="00300757">
        <w:trPr>
          <w:jc w:val="center"/>
        </w:trPr>
        <w:tc>
          <w:tcPr>
            <w:tcW w:w="2000" w:type="dxa"/>
            <w:shd w:val="clear" w:color="auto" w:fill="F2F2F2"/>
            <w:vAlign w:val="center"/>
          </w:tcPr>
          <w:p w:rsidR="0010486C" w:rsidRPr="00727264" w:rsidRDefault="0010486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10486C" w:rsidRPr="00727264" w:rsidRDefault="0010486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10486C" w:rsidRPr="00727264" w:rsidRDefault="0010486C" w:rsidP="000F6FCD">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 xml:space="preserve">عدد </w:t>
            </w:r>
            <w:r w:rsidRPr="0010486C">
              <w:rPr>
                <w:rFonts w:ascii="Traditional Arabic" w:hAnsi="Traditional Arabic" w:cs="Traditional Arabic"/>
                <w:b/>
                <w:bCs/>
                <w:color w:val="000000" w:themeColor="text1"/>
                <w:sz w:val="30"/>
                <w:szCs w:val="30"/>
                <w:rtl/>
              </w:rPr>
              <w:t>الوحدات التدريسية</w:t>
            </w:r>
          </w:p>
        </w:tc>
      </w:tr>
      <w:tr w:rsidR="00300757" w:rsidRPr="00727264" w:rsidTr="00300757">
        <w:trPr>
          <w:trHeight w:val="1139"/>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10486C" w:rsidRPr="00727264" w:rsidTr="00300757">
        <w:trPr>
          <w:jc w:val="center"/>
        </w:trPr>
        <w:tc>
          <w:tcPr>
            <w:tcW w:w="2000" w:type="dxa"/>
            <w:shd w:val="clear" w:color="auto" w:fill="F2F2F2"/>
            <w:vAlign w:val="center"/>
          </w:tcPr>
          <w:p w:rsidR="0010486C" w:rsidRPr="00727264" w:rsidRDefault="0010486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10486C" w:rsidRPr="00727264" w:rsidRDefault="0010486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10486C" w:rsidRPr="00727264" w:rsidRDefault="0010486C" w:rsidP="000F6FCD">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 xml:space="preserve">عدد </w:t>
            </w:r>
            <w:r w:rsidRPr="0010486C">
              <w:rPr>
                <w:rFonts w:ascii="Traditional Arabic" w:hAnsi="Traditional Arabic" w:cs="Traditional Arabic"/>
                <w:b/>
                <w:bCs/>
                <w:color w:val="000000" w:themeColor="text1"/>
                <w:sz w:val="30"/>
                <w:szCs w:val="30"/>
                <w:rtl/>
              </w:rPr>
              <w:t>الوحدات التدريسية</w:t>
            </w:r>
          </w:p>
        </w:tc>
      </w:tr>
      <w:tr w:rsidR="00300757" w:rsidRPr="00727264" w:rsidTr="00300757">
        <w:trPr>
          <w:trHeight w:val="1407"/>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10486C" w:rsidRPr="00727264" w:rsidTr="00300757">
        <w:trPr>
          <w:jc w:val="center"/>
        </w:trPr>
        <w:tc>
          <w:tcPr>
            <w:tcW w:w="2347" w:type="dxa"/>
            <w:gridSpan w:val="2"/>
            <w:shd w:val="clear" w:color="auto" w:fill="F2F2F2"/>
            <w:vAlign w:val="center"/>
          </w:tcPr>
          <w:p w:rsidR="0010486C" w:rsidRPr="00727264" w:rsidRDefault="0010486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10486C" w:rsidRPr="00727264" w:rsidRDefault="0010486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10486C" w:rsidRPr="00727264" w:rsidRDefault="0010486C" w:rsidP="000F6FCD">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 xml:space="preserve">عدد </w:t>
            </w:r>
            <w:r w:rsidRPr="0010486C">
              <w:rPr>
                <w:rFonts w:ascii="Traditional Arabic" w:hAnsi="Traditional Arabic" w:cs="Traditional Arabic"/>
                <w:b/>
                <w:bCs/>
                <w:color w:val="000000" w:themeColor="text1"/>
                <w:sz w:val="30"/>
                <w:szCs w:val="30"/>
                <w:rtl/>
              </w:rPr>
              <w:t>الوحدات التدريسية</w:t>
            </w:r>
          </w:p>
        </w:tc>
      </w:tr>
      <w:tr w:rsidR="00300757" w:rsidRPr="00727264" w:rsidTr="00300757">
        <w:trPr>
          <w:trHeight w:val="1079"/>
          <w:jc w:val="center"/>
        </w:trPr>
        <w:tc>
          <w:tcPr>
            <w:tcW w:w="8862"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r w:rsidR="0010486C" w:rsidRPr="00727264" w:rsidTr="00300757">
        <w:trPr>
          <w:jc w:val="center"/>
        </w:trPr>
        <w:tc>
          <w:tcPr>
            <w:tcW w:w="2347" w:type="dxa"/>
            <w:gridSpan w:val="2"/>
            <w:shd w:val="clear" w:color="auto" w:fill="F2F2F2"/>
            <w:vAlign w:val="center"/>
          </w:tcPr>
          <w:p w:rsidR="0010486C" w:rsidRPr="00727264" w:rsidRDefault="0010486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10486C" w:rsidRPr="00727264" w:rsidRDefault="0010486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10486C" w:rsidRPr="00727264" w:rsidRDefault="0010486C" w:rsidP="000F6FCD">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 xml:space="preserve">عدد </w:t>
            </w:r>
            <w:r w:rsidRPr="0010486C">
              <w:rPr>
                <w:rFonts w:ascii="Traditional Arabic" w:hAnsi="Traditional Arabic" w:cs="Traditional Arabic"/>
                <w:b/>
                <w:bCs/>
                <w:color w:val="000000" w:themeColor="text1"/>
                <w:sz w:val="30"/>
                <w:szCs w:val="30"/>
                <w:rtl/>
              </w:rPr>
              <w:t>الوحدات التدريسية</w:t>
            </w:r>
          </w:p>
        </w:tc>
      </w:tr>
      <w:tr w:rsidR="00300757" w:rsidRPr="00727264" w:rsidTr="00EE007C">
        <w:trPr>
          <w:trHeight w:val="1012"/>
          <w:jc w:val="center"/>
        </w:trPr>
        <w:tc>
          <w:tcPr>
            <w:tcW w:w="8862"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bl>
    <w:p w:rsidR="00775149" w:rsidRDefault="00775149"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2F4038" w:rsidRPr="00EE007C" w:rsidRDefault="002F4038" w:rsidP="002F4038">
      <w:pPr>
        <w:autoSpaceDE w:val="0"/>
        <w:autoSpaceDN w:val="0"/>
        <w:adjustRightInd w:val="0"/>
        <w:jc w:val="both"/>
        <w:rPr>
          <w:rFonts w:ascii="Traditional Arabic" w:hAnsi="Traditional Arabic" w:cs="Traditional Arabic"/>
          <w:b/>
          <w:bCs/>
          <w:color w:val="FF0000"/>
          <w:rtl/>
        </w:rPr>
      </w:pPr>
      <w:bookmarkStart w:id="0" w:name="_GoBack"/>
      <w:r w:rsidRPr="00EE007C">
        <w:rPr>
          <w:rFonts w:ascii="Traditional Arabic" w:hAnsi="Traditional Arabic" w:cs="Traditional Arabic" w:hint="cs"/>
          <w:b/>
          <w:bCs/>
          <w:color w:val="FF0000"/>
          <w:rtl/>
        </w:rPr>
        <w:t xml:space="preserve">إرشادات : </w:t>
      </w:r>
      <w:r w:rsidRPr="00EE007C">
        <w:rPr>
          <w:rFonts w:ascii="Traditional Arabic" w:hAnsi="Traditional Arabic" w:cs="Traditional Arabic"/>
          <w:b/>
          <w:bCs/>
          <w:color w:val="FF0000"/>
          <w:rtl/>
        </w:rPr>
        <w:t xml:space="preserve">يراعى عند </w:t>
      </w:r>
      <w:r w:rsidRPr="00EE007C">
        <w:rPr>
          <w:rFonts w:ascii="Traditional Arabic" w:hAnsi="Traditional Arabic" w:cs="Traditional Arabic" w:hint="cs"/>
          <w:b/>
          <w:bCs/>
          <w:color w:val="FF0000"/>
          <w:rtl/>
        </w:rPr>
        <w:t>وصف المقررات ما يل</w:t>
      </w:r>
      <w:r w:rsidRPr="00EE007C">
        <w:rPr>
          <w:rFonts w:ascii="Traditional Arabic" w:hAnsi="Traditional Arabic" w:cs="Traditional Arabic" w:hint="eastAsia"/>
          <w:b/>
          <w:bCs/>
          <w:color w:val="FF0000"/>
          <w:rtl/>
        </w:rPr>
        <w:t>ي</w:t>
      </w:r>
      <w:r w:rsidRPr="00EE007C">
        <w:rPr>
          <w:rFonts w:ascii="Traditional Arabic" w:hAnsi="Traditional Arabic" w:cs="Traditional Arabic"/>
          <w:b/>
          <w:bCs/>
          <w:color w:val="FF0000"/>
          <w:rtl/>
        </w:rPr>
        <w:t>:</w:t>
      </w:r>
    </w:p>
    <w:p w:rsidR="002F4038" w:rsidRPr="00EE007C" w:rsidRDefault="002F4038" w:rsidP="002F4038">
      <w:pPr>
        <w:pStyle w:val="ListParagraph"/>
        <w:numPr>
          <w:ilvl w:val="0"/>
          <w:numId w:val="36"/>
        </w:numPr>
        <w:autoSpaceDE w:val="0"/>
        <w:autoSpaceDN w:val="0"/>
        <w:adjustRightInd w:val="0"/>
        <w:jc w:val="both"/>
        <w:rPr>
          <w:rFonts w:ascii="Traditional Arabic" w:hAnsi="Traditional Arabic" w:cs="Traditional Arabic"/>
          <w:color w:val="FF0000"/>
        </w:rPr>
      </w:pPr>
      <w:r w:rsidRPr="00EE007C">
        <w:rPr>
          <w:rFonts w:ascii="Traditional Arabic" w:hAnsi="Traditional Arabic" w:cs="Traditional Arabic" w:hint="cs"/>
          <w:color w:val="FF0000"/>
          <w:rtl/>
        </w:rPr>
        <w:t>كتابة وصف مختصر للمقرر ومحتوياته فيما لا يزيد عن (خمسة) سطور.</w:t>
      </w:r>
    </w:p>
    <w:p w:rsidR="002F4038" w:rsidRPr="00EE007C" w:rsidRDefault="002F4038" w:rsidP="002F4038">
      <w:pPr>
        <w:pStyle w:val="ListParagraph"/>
        <w:numPr>
          <w:ilvl w:val="0"/>
          <w:numId w:val="36"/>
        </w:numPr>
        <w:autoSpaceDE w:val="0"/>
        <w:autoSpaceDN w:val="0"/>
        <w:adjustRightInd w:val="0"/>
        <w:jc w:val="both"/>
        <w:rPr>
          <w:rFonts w:ascii="Traditional Arabic" w:hAnsi="Traditional Arabic" w:cs="Traditional Arabic"/>
          <w:color w:val="FF0000"/>
          <w:rtl/>
        </w:rPr>
      </w:pPr>
      <w:r w:rsidRPr="00EE007C">
        <w:rPr>
          <w:rFonts w:ascii="Traditional Arabic" w:hAnsi="Traditional Arabic" w:cs="Traditional Arabic" w:hint="cs"/>
          <w:color w:val="FF0000"/>
          <w:rtl/>
        </w:rPr>
        <w:t>وضع توصيف لمقررات (إعداد خطة بحث)، (الرسالة)، (مشروع البحث).</w:t>
      </w:r>
    </w:p>
    <w:bookmarkEnd w:id="0"/>
    <w:p w:rsidR="004B7CFE"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sectPr w:rsidR="004B7CFE" w:rsidSect="00300757">
      <w:footerReference w:type="default" r:id="rId10"/>
      <w:pgSz w:w="12240" w:h="15840"/>
      <w:pgMar w:top="1021" w:right="1797" w:bottom="1021" w:left="1797" w:header="720" w:footer="2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39" w:rsidRDefault="00C67D39" w:rsidP="00C26F0D">
      <w:r>
        <w:separator/>
      </w:r>
    </w:p>
  </w:endnote>
  <w:endnote w:type="continuationSeparator" w:id="0">
    <w:p w:rsidR="00C67D39" w:rsidRDefault="00C67D39" w:rsidP="00C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BB" w:rsidRPr="00B93EB2" w:rsidRDefault="008130BB" w:rsidP="00F07A90">
    <w:pPr>
      <w:autoSpaceDE w:val="0"/>
      <w:autoSpaceDN w:val="0"/>
      <w:adjustRightInd w:val="0"/>
      <w:ind w:right="-284"/>
      <w:jc w:val="center"/>
      <w:rPr>
        <w:rFonts w:ascii="Traditional Arabic" w:hAnsi="Traditional Arabic" w:cs="Traditional Arabic"/>
        <w:b/>
        <w:bCs/>
        <w:sz w:val="22"/>
        <w:szCs w:val="22"/>
        <w:rtl/>
      </w:rPr>
    </w:pPr>
    <w:r w:rsidRPr="00B93EB2">
      <w:rPr>
        <w:rFonts w:ascii="Traditional Arabic" w:hAnsi="Traditional Arabic" w:cs="Traditional Arabic" w:hint="cs"/>
        <w:b/>
        <w:bCs/>
        <w:sz w:val="22"/>
        <w:szCs w:val="22"/>
        <w:rtl/>
      </w:rPr>
      <w:t xml:space="preserve">ماجستير ................... خيار </w:t>
    </w:r>
    <w:r w:rsidRPr="00B93EB2">
      <w:rPr>
        <w:rFonts w:ascii="Traditional Arabic" w:hAnsi="Traditional Arabic" w:cs="Traditional Arabic"/>
        <w:b/>
        <w:bCs/>
        <w:sz w:val="22"/>
        <w:szCs w:val="22"/>
        <w:rtl/>
      </w:rPr>
      <w:t>(</w:t>
    </w:r>
    <w:r w:rsidRPr="00B93EB2">
      <w:rPr>
        <w:rFonts w:ascii="Traditional Arabic" w:hAnsi="Traditional Arabic" w:cs="Traditional Arabic" w:hint="cs"/>
        <w:b/>
        <w:bCs/>
        <w:sz w:val="22"/>
        <w:szCs w:val="22"/>
        <w:rtl/>
      </w:rPr>
      <w:t>ال</w:t>
    </w:r>
    <w:r w:rsidRPr="00B93EB2">
      <w:rPr>
        <w:rFonts w:ascii="Traditional Arabic" w:hAnsi="Traditional Arabic" w:cs="Traditional Arabic"/>
        <w:b/>
        <w:bCs/>
        <w:sz w:val="22"/>
        <w:szCs w:val="22"/>
        <w:rtl/>
      </w:rPr>
      <w:t>مقررات</w:t>
    </w:r>
    <w:r w:rsidRPr="00B93EB2">
      <w:rPr>
        <w:rFonts w:ascii="Traditional Arabic" w:hAnsi="Traditional Arabic" w:cs="Traditional Arabic" w:hint="cs"/>
        <w:b/>
        <w:bCs/>
        <w:sz w:val="22"/>
        <w:szCs w:val="22"/>
        <w:rtl/>
      </w:rPr>
      <w:t xml:space="preserve"> والرسالة / المقررات</w:t>
    </w:r>
    <w:r w:rsidRPr="00B93EB2">
      <w:rPr>
        <w:rFonts w:ascii="Traditional Arabic" w:hAnsi="Traditional Arabic" w:cs="Traditional Arabic"/>
        <w:b/>
        <w:bCs/>
        <w:sz w:val="22"/>
        <w:szCs w:val="22"/>
        <w:rtl/>
      </w:rPr>
      <w:t>)،</w:t>
    </w:r>
    <w:r w:rsidRPr="00B93EB2">
      <w:rPr>
        <w:rFonts w:ascii="Traditional Arabic" w:hAnsi="Traditional Arabic" w:cs="Traditional Arabic" w:hint="cs"/>
        <w:b/>
        <w:bCs/>
        <w:sz w:val="22"/>
        <w:szCs w:val="22"/>
        <w:rtl/>
      </w:rPr>
      <w:t xml:space="preserve"> </w:t>
    </w:r>
    <w:r w:rsidR="00F07A90">
      <w:rPr>
        <w:rFonts w:ascii="Traditional Arabic" w:hAnsi="Traditional Arabic" w:cs="Traditional Arabic" w:hint="cs"/>
        <w:b/>
        <w:bCs/>
        <w:sz w:val="22"/>
        <w:szCs w:val="22"/>
        <w:rtl/>
      </w:rPr>
      <w:t>برنامج مشترك بين أقسام</w:t>
    </w:r>
    <w:r w:rsidRPr="00B93EB2">
      <w:rPr>
        <w:rFonts w:ascii="Traditional Arabic" w:hAnsi="Traditional Arabic" w:cs="Traditional Arabic" w:hint="cs"/>
        <w:b/>
        <w:bCs/>
        <w:sz w:val="22"/>
        <w:szCs w:val="22"/>
        <w:rtl/>
      </w:rPr>
      <w:t xml:space="preserve"> ................, كلية</w:t>
    </w:r>
    <w:r w:rsidR="00F07A90">
      <w:rPr>
        <w:rFonts w:ascii="Traditional Arabic" w:hAnsi="Traditional Arabic" w:cs="Traditional Arabic" w:hint="cs"/>
        <w:b/>
        <w:bCs/>
        <w:sz w:val="22"/>
        <w:szCs w:val="22"/>
        <w:rtl/>
      </w:rPr>
      <w:t xml:space="preserve"> / كليات</w:t>
    </w:r>
    <w:r w:rsidRPr="00B93EB2">
      <w:rPr>
        <w:rFonts w:ascii="Traditional Arabic" w:hAnsi="Traditional Arabic" w:cs="Traditional Arabic" w:hint="cs"/>
        <w:b/>
        <w:bCs/>
        <w:sz w:val="22"/>
        <w:szCs w:val="22"/>
        <w:rtl/>
      </w:rPr>
      <w:t xml:space="preserve"> ..................., </w:t>
    </w:r>
    <w:r w:rsidR="00E45FC4" w:rsidRPr="00B93EB2">
      <w:rPr>
        <w:rFonts w:ascii="Traditional Arabic" w:hAnsi="Traditional Arabic" w:cs="Traditional Arabic" w:hint="cs"/>
        <w:b/>
        <w:bCs/>
        <w:sz w:val="22"/>
        <w:szCs w:val="22"/>
        <w:rtl/>
      </w:rPr>
      <w:t xml:space="preserve">العام الجامعي </w:t>
    </w:r>
    <w:r w:rsidR="002C6F69">
      <w:rPr>
        <w:rFonts w:ascii="Traditional Arabic" w:hAnsi="Traditional Arabic" w:cs="Traditional Arabic" w:hint="cs"/>
        <w:b/>
        <w:bCs/>
        <w:sz w:val="22"/>
        <w:szCs w:val="22"/>
        <w:rtl/>
      </w:rPr>
      <w:t>1440ه</w:t>
    </w:r>
    <w:r w:rsidR="00E45FC4" w:rsidRPr="00B93EB2">
      <w:rPr>
        <w:rFonts w:ascii="Traditional Arabic" w:hAnsi="Traditional Arabic" w:cs="Traditional Arabic" w:hint="cs"/>
        <w:b/>
        <w:bCs/>
        <w:sz w:val="22"/>
        <w:szCs w:val="22"/>
        <w:rtl/>
      </w:rPr>
      <w:t>/2020م</w:t>
    </w:r>
    <w:r w:rsidRPr="00B93EB2">
      <w:rPr>
        <w:rFonts w:ascii="Traditional Arabic" w:hAnsi="Traditional Arabic" w:cs="Traditional Arabic" w:hint="cs"/>
        <w:b/>
        <w:bCs/>
        <w:sz w:val="22"/>
        <w:szCs w:val="22"/>
        <w:rtl/>
      </w:rPr>
      <w:t xml:space="preserve">          </w:t>
    </w:r>
    <w:r w:rsidRPr="00B93EB2">
      <w:rPr>
        <w:rFonts w:ascii="Traditional Arabic" w:hAnsi="Traditional Arabic" w:cs="Traditional Arabic"/>
        <w:b/>
        <w:bCs/>
        <w:sz w:val="22"/>
        <w:szCs w:val="22"/>
        <w:rtl/>
      </w:rPr>
      <w:fldChar w:fldCharType="begin"/>
    </w:r>
    <w:r w:rsidRPr="00B93EB2">
      <w:rPr>
        <w:rFonts w:ascii="Traditional Arabic" w:hAnsi="Traditional Arabic" w:cs="Traditional Arabic"/>
        <w:b/>
        <w:bCs/>
        <w:sz w:val="22"/>
        <w:szCs w:val="22"/>
      </w:rPr>
      <w:instrText>PAGE   \* MERGEFORMAT</w:instrText>
    </w:r>
    <w:r w:rsidRPr="00B93EB2">
      <w:rPr>
        <w:rFonts w:ascii="Traditional Arabic" w:hAnsi="Traditional Arabic" w:cs="Traditional Arabic"/>
        <w:b/>
        <w:bCs/>
        <w:sz w:val="22"/>
        <w:szCs w:val="22"/>
        <w:rtl/>
      </w:rPr>
      <w:fldChar w:fldCharType="separate"/>
    </w:r>
    <w:r w:rsidR="00EE007C" w:rsidRPr="00EE007C">
      <w:rPr>
        <w:rFonts w:ascii="Traditional Arabic" w:hAnsi="Traditional Arabic" w:cs="Traditional Arabic"/>
        <w:b/>
        <w:bCs/>
        <w:noProof/>
        <w:sz w:val="22"/>
        <w:szCs w:val="22"/>
        <w:rtl/>
        <w:lang w:val="ar-SA"/>
      </w:rPr>
      <w:t>1</w:t>
    </w:r>
    <w:r w:rsidRPr="00B93EB2">
      <w:rPr>
        <w:rFonts w:ascii="Traditional Arabic" w:hAnsi="Traditional Arabic" w:cs="Traditional Arabic"/>
        <w:b/>
        <w:bCs/>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39" w:rsidRDefault="00C67D39" w:rsidP="00C26F0D">
      <w:r>
        <w:separator/>
      </w:r>
    </w:p>
  </w:footnote>
  <w:footnote w:type="continuationSeparator" w:id="0">
    <w:p w:rsidR="00C67D39" w:rsidRDefault="00C67D39" w:rsidP="00C26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D3A"/>
    <w:multiLevelType w:val="hybridMultilevel"/>
    <w:tmpl w:val="762A8BE2"/>
    <w:lvl w:ilvl="0" w:tplc="50E01580">
      <w:start w:val="1"/>
      <w:numFmt w:val="bullet"/>
      <w:lvlText w:val=""/>
      <w:lvlJc w:val="left"/>
      <w:pPr>
        <w:tabs>
          <w:tab w:val="num" w:pos="717"/>
        </w:tabs>
        <w:ind w:left="717" w:hanging="360"/>
      </w:pPr>
      <w:rPr>
        <w:rFonts w:ascii="Wingdings" w:hAnsi="Wingdings" w:hint="default"/>
        <w:sz w:val="24"/>
        <w:szCs w:val="24"/>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25D647C"/>
    <w:multiLevelType w:val="hybridMultilevel"/>
    <w:tmpl w:val="871CA2BE"/>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15D38"/>
    <w:multiLevelType w:val="hybridMultilevel"/>
    <w:tmpl w:val="1380739E"/>
    <w:lvl w:ilvl="0" w:tplc="ED3834F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23762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nsid w:val="0BFB5567"/>
    <w:multiLevelType w:val="hybridMultilevel"/>
    <w:tmpl w:val="F87C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E5161"/>
    <w:multiLevelType w:val="hybridMultilevel"/>
    <w:tmpl w:val="D374C392"/>
    <w:lvl w:ilvl="0" w:tplc="44F4B45E">
      <w:start w:val="1"/>
      <w:numFmt w:val="decimal"/>
      <w:lvlText w:val="%1."/>
      <w:lvlJc w:val="left"/>
      <w:pPr>
        <w:tabs>
          <w:tab w:val="num" w:pos="360"/>
        </w:tabs>
        <w:ind w:left="360" w:hanging="360"/>
      </w:pPr>
      <w:rPr>
        <w:rFonts w:hint="default"/>
        <w:color w:val="000000" w:themeColor="text1"/>
      </w:rPr>
    </w:lvl>
    <w:lvl w:ilvl="1" w:tplc="C9FC55D0">
      <w:start w:val="1"/>
      <w:numFmt w:val="bullet"/>
      <w:lvlText w:val=""/>
      <w:lvlJc w:val="left"/>
      <w:pPr>
        <w:tabs>
          <w:tab w:val="num" w:pos="1130"/>
        </w:tabs>
        <w:ind w:left="1130" w:hanging="360"/>
      </w:pPr>
      <w:rPr>
        <w:rFonts w:ascii="Wingdings" w:hAnsi="Wingdings" w:hint="default"/>
        <w:sz w:val="18"/>
        <w:szCs w:val="18"/>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6">
    <w:nsid w:val="149C4BFE"/>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7">
    <w:nsid w:val="1598280E"/>
    <w:multiLevelType w:val="hybridMultilevel"/>
    <w:tmpl w:val="8F1231FA"/>
    <w:lvl w:ilvl="0" w:tplc="0409000F">
      <w:start w:val="1"/>
      <w:numFmt w:val="decimal"/>
      <w:lvlText w:val="%1."/>
      <w:lvlJc w:val="left"/>
      <w:pPr>
        <w:tabs>
          <w:tab w:val="num" w:pos="1080"/>
        </w:tabs>
        <w:ind w:left="1080" w:hanging="360"/>
      </w:pPr>
      <w:rPr>
        <w:rFonts w:hint="default"/>
      </w:rPr>
    </w:lvl>
    <w:lvl w:ilvl="1" w:tplc="C9FC55D0">
      <w:start w:val="1"/>
      <w:numFmt w:val="bullet"/>
      <w:lvlText w:val=""/>
      <w:lvlJc w:val="left"/>
      <w:pPr>
        <w:tabs>
          <w:tab w:val="num" w:pos="1850"/>
        </w:tabs>
        <w:ind w:left="1850" w:hanging="360"/>
      </w:pPr>
      <w:rPr>
        <w:rFonts w:ascii="Wingdings" w:hAnsi="Wingdings" w:hint="default"/>
        <w:sz w:val="18"/>
        <w:szCs w:val="18"/>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8">
    <w:nsid w:val="175D0D79"/>
    <w:multiLevelType w:val="hybridMultilevel"/>
    <w:tmpl w:val="1242AA10"/>
    <w:lvl w:ilvl="0" w:tplc="C9FC55D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496F06"/>
    <w:multiLevelType w:val="hybridMultilevel"/>
    <w:tmpl w:val="23689B6A"/>
    <w:lvl w:ilvl="0" w:tplc="C992750A">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87E6E"/>
    <w:multiLevelType w:val="hybridMultilevel"/>
    <w:tmpl w:val="2C3E8C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81850"/>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D1B49"/>
    <w:multiLevelType w:val="hybridMultilevel"/>
    <w:tmpl w:val="DD06D0C6"/>
    <w:lvl w:ilvl="0" w:tplc="B438739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DA4FD1"/>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4">
    <w:nsid w:val="3A5C2491"/>
    <w:multiLevelType w:val="hybridMultilevel"/>
    <w:tmpl w:val="B776B3E8"/>
    <w:lvl w:ilvl="0" w:tplc="C9FC55D0">
      <w:start w:val="1"/>
      <w:numFmt w:val="bullet"/>
      <w:lvlText w:val=""/>
      <w:lvlJc w:val="left"/>
      <w:pPr>
        <w:tabs>
          <w:tab w:val="num" w:pos="720"/>
        </w:tabs>
        <w:ind w:left="720" w:hanging="360"/>
      </w:pPr>
      <w:rPr>
        <w:rFonts w:ascii="Wingdings" w:hAnsi="Wingdings" w:hint="default"/>
        <w:b w:val="0"/>
        <w:bC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2C31A4"/>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6">
    <w:nsid w:val="423F2637"/>
    <w:multiLevelType w:val="hybridMultilevel"/>
    <w:tmpl w:val="B612862A"/>
    <w:lvl w:ilvl="0" w:tplc="04090001">
      <w:start w:val="1"/>
      <w:numFmt w:val="bullet"/>
      <w:lvlText w:val=""/>
      <w:lvlJc w:val="left"/>
      <w:pPr>
        <w:tabs>
          <w:tab w:val="num" w:pos="1210"/>
        </w:tabs>
        <w:ind w:left="121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47444365"/>
    <w:multiLevelType w:val="hybridMultilevel"/>
    <w:tmpl w:val="F87C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BD3083"/>
    <w:multiLevelType w:val="hybridMultilevel"/>
    <w:tmpl w:val="B8E847F8"/>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B6FAE"/>
    <w:multiLevelType w:val="hybridMultilevel"/>
    <w:tmpl w:val="B4EEC642"/>
    <w:lvl w:ilvl="0" w:tplc="B438739C">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D950A47"/>
    <w:multiLevelType w:val="hybridMultilevel"/>
    <w:tmpl w:val="9662B124"/>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36E5F"/>
    <w:multiLevelType w:val="hybridMultilevel"/>
    <w:tmpl w:val="FC8C0EBA"/>
    <w:lvl w:ilvl="0" w:tplc="89A057B4">
      <w:start w:val="1"/>
      <w:numFmt w:val="bullet"/>
      <w:lvlText w:val="-"/>
      <w:lvlJc w:val="left"/>
      <w:pPr>
        <w:ind w:left="720" w:hanging="360"/>
      </w:pPr>
      <w:rPr>
        <w:rFonts w:ascii="Traditional Arabic" w:eastAsia="Times New Roman"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295D78"/>
    <w:multiLevelType w:val="hybridMultilevel"/>
    <w:tmpl w:val="64E650D4"/>
    <w:lvl w:ilvl="0" w:tplc="66AAE95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E64925"/>
    <w:multiLevelType w:val="hybridMultilevel"/>
    <w:tmpl w:val="60B0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C6312"/>
    <w:multiLevelType w:val="hybridMultilevel"/>
    <w:tmpl w:val="E81E7B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EF3ED7"/>
    <w:multiLevelType w:val="hybridMultilevel"/>
    <w:tmpl w:val="3EC8FBE0"/>
    <w:lvl w:ilvl="0" w:tplc="04090003">
      <w:start w:val="1"/>
      <w:numFmt w:val="bullet"/>
      <w:lvlText w:val="o"/>
      <w:lvlJc w:val="left"/>
      <w:pPr>
        <w:tabs>
          <w:tab w:val="num" w:pos="1077"/>
        </w:tabs>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nsid w:val="65AC4A24"/>
    <w:multiLevelType w:val="hybridMultilevel"/>
    <w:tmpl w:val="3BC8F480"/>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7">
    <w:nsid w:val="6D860736"/>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8">
    <w:nsid w:val="6E131E2B"/>
    <w:multiLevelType w:val="hybridMultilevel"/>
    <w:tmpl w:val="6E88B2C0"/>
    <w:lvl w:ilvl="0" w:tplc="DFB6CB4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FC0AD6"/>
    <w:multiLevelType w:val="hybridMultilevel"/>
    <w:tmpl w:val="A7362E8C"/>
    <w:lvl w:ilvl="0" w:tplc="C9FC55D0">
      <w:start w:val="1"/>
      <w:numFmt w:val="bullet"/>
      <w:lvlText w:val=""/>
      <w:lvlJc w:val="left"/>
      <w:pPr>
        <w:ind w:left="144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194AD3"/>
    <w:multiLevelType w:val="hybridMultilevel"/>
    <w:tmpl w:val="9FDEB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553F42"/>
    <w:multiLevelType w:val="hybridMultilevel"/>
    <w:tmpl w:val="C784C3CC"/>
    <w:lvl w:ilvl="0" w:tplc="0B18D9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78038DF"/>
    <w:multiLevelType w:val="hybridMultilevel"/>
    <w:tmpl w:val="2BCC8E74"/>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87AB5"/>
    <w:multiLevelType w:val="hybridMultilevel"/>
    <w:tmpl w:val="7374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7344D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5">
    <w:nsid w:val="7F576E11"/>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5"/>
  </w:num>
  <w:num w:numId="4">
    <w:abstractNumId w:val="30"/>
  </w:num>
  <w:num w:numId="5">
    <w:abstractNumId w:val="29"/>
  </w:num>
  <w:num w:numId="6">
    <w:abstractNumId w:val="7"/>
  </w:num>
  <w:num w:numId="7">
    <w:abstractNumId w:val="2"/>
  </w:num>
  <w:num w:numId="8">
    <w:abstractNumId w:val="22"/>
  </w:num>
  <w:num w:numId="9">
    <w:abstractNumId w:val="28"/>
  </w:num>
  <w:num w:numId="10">
    <w:abstractNumId w:val="9"/>
  </w:num>
  <w:num w:numId="11">
    <w:abstractNumId w:val="8"/>
  </w:num>
  <w:num w:numId="12">
    <w:abstractNumId w:val="35"/>
  </w:num>
  <w:num w:numId="13">
    <w:abstractNumId w:val="18"/>
  </w:num>
  <w:num w:numId="14">
    <w:abstractNumId w:val="0"/>
  </w:num>
  <w:num w:numId="15">
    <w:abstractNumId w:val="25"/>
  </w:num>
  <w:num w:numId="16">
    <w:abstractNumId w:val="11"/>
  </w:num>
  <w:num w:numId="17">
    <w:abstractNumId w:val="32"/>
  </w:num>
  <w:num w:numId="18">
    <w:abstractNumId w:val="15"/>
  </w:num>
  <w:num w:numId="19">
    <w:abstractNumId w:val="24"/>
  </w:num>
  <w:num w:numId="20">
    <w:abstractNumId w:val="6"/>
  </w:num>
  <w:num w:numId="21">
    <w:abstractNumId w:val="27"/>
  </w:num>
  <w:num w:numId="22">
    <w:abstractNumId w:val="13"/>
  </w:num>
  <w:num w:numId="23">
    <w:abstractNumId w:val="33"/>
  </w:num>
  <w:num w:numId="24">
    <w:abstractNumId w:val="23"/>
  </w:num>
  <w:num w:numId="25">
    <w:abstractNumId w:val="26"/>
  </w:num>
  <w:num w:numId="26">
    <w:abstractNumId w:val="21"/>
  </w:num>
  <w:num w:numId="27">
    <w:abstractNumId w:val="16"/>
  </w:num>
  <w:num w:numId="28">
    <w:abstractNumId w:val="3"/>
  </w:num>
  <w:num w:numId="29">
    <w:abstractNumId w:val="34"/>
  </w:num>
  <w:num w:numId="30">
    <w:abstractNumId w:val="4"/>
  </w:num>
  <w:num w:numId="31">
    <w:abstractNumId w:val="20"/>
  </w:num>
  <w:num w:numId="32">
    <w:abstractNumId w:val="31"/>
  </w:num>
  <w:num w:numId="33">
    <w:abstractNumId w:val="10"/>
  </w:num>
  <w:num w:numId="34">
    <w:abstractNumId w:val="1"/>
  </w:num>
  <w:num w:numId="35">
    <w:abstractNumId w:val="12"/>
  </w:num>
  <w:num w:numId="3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5F"/>
    <w:rsid w:val="000049E3"/>
    <w:rsid w:val="0001462B"/>
    <w:rsid w:val="00016DDF"/>
    <w:rsid w:val="000175B4"/>
    <w:rsid w:val="00023C84"/>
    <w:rsid w:val="00031DAD"/>
    <w:rsid w:val="000363D1"/>
    <w:rsid w:val="00055759"/>
    <w:rsid w:val="00060B0D"/>
    <w:rsid w:val="000619CE"/>
    <w:rsid w:val="00061C48"/>
    <w:rsid w:val="00070DB8"/>
    <w:rsid w:val="0007157F"/>
    <w:rsid w:val="00074FD9"/>
    <w:rsid w:val="00075C5E"/>
    <w:rsid w:val="000802EF"/>
    <w:rsid w:val="000803AC"/>
    <w:rsid w:val="00085EC3"/>
    <w:rsid w:val="0008754D"/>
    <w:rsid w:val="000949DF"/>
    <w:rsid w:val="000A6520"/>
    <w:rsid w:val="000A71A3"/>
    <w:rsid w:val="000B1697"/>
    <w:rsid w:val="000B51A5"/>
    <w:rsid w:val="000C7EBD"/>
    <w:rsid w:val="000D065F"/>
    <w:rsid w:val="000D39BD"/>
    <w:rsid w:val="000F4C4B"/>
    <w:rsid w:val="000F6F1D"/>
    <w:rsid w:val="001045A3"/>
    <w:rsid w:val="0010486C"/>
    <w:rsid w:val="001246BA"/>
    <w:rsid w:val="00131A62"/>
    <w:rsid w:val="00136FED"/>
    <w:rsid w:val="001404BC"/>
    <w:rsid w:val="001615F2"/>
    <w:rsid w:val="00167232"/>
    <w:rsid w:val="00194DF0"/>
    <w:rsid w:val="001A3E69"/>
    <w:rsid w:val="001B2F7A"/>
    <w:rsid w:val="001B58B7"/>
    <w:rsid w:val="001B5903"/>
    <w:rsid w:val="001B5C38"/>
    <w:rsid w:val="001B6000"/>
    <w:rsid w:val="001B7BB1"/>
    <w:rsid w:val="001C0E14"/>
    <w:rsid w:val="001C4177"/>
    <w:rsid w:val="001C44E1"/>
    <w:rsid w:val="001E00E4"/>
    <w:rsid w:val="001E2B96"/>
    <w:rsid w:val="001E7311"/>
    <w:rsid w:val="001F0A2B"/>
    <w:rsid w:val="002018DF"/>
    <w:rsid w:val="00201F9E"/>
    <w:rsid w:val="002109D4"/>
    <w:rsid w:val="00225354"/>
    <w:rsid w:val="0023428E"/>
    <w:rsid w:val="002444B2"/>
    <w:rsid w:val="00245CD5"/>
    <w:rsid w:val="0026064B"/>
    <w:rsid w:val="00264BF2"/>
    <w:rsid w:val="002768B1"/>
    <w:rsid w:val="002769EA"/>
    <w:rsid w:val="00276F70"/>
    <w:rsid w:val="002906EB"/>
    <w:rsid w:val="00290E78"/>
    <w:rsid w:val="002926D1"/>
    <w:rsid w:val="002936E8"/>
    <w:rsid w:val="002C1342"/>
    <w:rsid w:val="002C6F69"/>
    <w:rsid w:val="002F4038"/>
    <w:rsid w:val="002F74F3"/>
    <w:rsid w:val="00300757"/>
    <w:rsid w:val="00303297"/>
    <w:rsid w:val="00307020"/>
    <w:rsid w:val="00307A5C"/>
    <w:rsid w:val="003144B1"/>
    <w:rsid w:val="0031543F"/>
    <w:rsid w:val="0032568B"/>
    <w:rsid w:val="0033100B"/>
    <w:rsid w:val="00346145"/>
    <w:rsid w:val="00347B9C"/>
    <w:rsid w:val="00352B1B"/>
    <w:rsid w:val="00353688"/>
    <w:rsid w:val="003637DE"/>
    <w:rsid w:val="00366DE3"/>
    <w:rsid w:val="003705B9"/>
    <w:rsid w:val="0037085A"/>
    <w:rsid w:val="00376C13"/>
    <w:rsid w:val="0038066A"/>
    <w:rsid w:val="0038192C"/>
    <w:rsid w:val="003869B1"/>
    <w:rsid w:val="00392EAA"/>
    <w:rsid w:val="003947A3"/>
    <w:rsid w:val="003A02AD"/>
    <w:rsid w:val="003A2F86"/>
    <w:rsid w:val="003C2679"/>
    <w:rsid w:val="003C327F"/>
    <w:rsid w:val="003C6E43"/>
    <w:rsid w:val="003D0651"/>
    <w:rsid w:val="003D5713"/>
    <w:rsid w:val="003E7FE1"/>
    <w:rsid w:val="004000C0"/>
    <w:rsid w:val="004001A5"/>
    <w:rsid w:val="00401EF7"/>
    <w:rsid w:val="0040446D"/>
    <w:rsid w:val="004066CF"/>
    <w:rsid w:val="00411F90"/>
    <w:rsid w:val="004204FC"/>
    <w:rsid w:val="00425776"/>
    <w:rsid w:val="00436E44"/>
    <w:rsid w:val="00440D0B"/>
    <w:rsid w:val="004757F0"/>
    <w:rsid w:val="004A30AF"/>
    <w:rsid w:val="004B3698"/>
    <w:rsid w:val="004B4989"/>
    <w:rsid w:val="004B7CFE"/>
    <w:rsid w:val="004B7DC8"/>
    <w:rsid w:val="004C0AE0"/>
    <w:rsid w:val="004C1D4E"/>
    <w:rsid w:val="004C425E"/>
    <w:rsid w:val="004C53BC"/>
    <w:rsid w:val="004C5856"/>
    <w:rsid w:val="004C63D0"/>
    <w:rsid w:val="004C79A8"/>
    <w:rsid w:val="004C7ECE"/>
    <w:rsid w:val="004C7FDB"/>
    <w:rsid w:val="004E004F"/>
    <w:rsid w:val="004E5F89"/>
    <w:rsid w:val="004E6379"/>
    <w:rsid w:val="00501EE2"/>
    <w:rsid w:val="005029BB"/>
    <w:rsid w:val="00515AB6"/>
    <w:rsid w:val="00516098"/>
    <w:rsid w:val="00530E9C"/>
    <w:rsid w:val="0053260E"/>
    <w:rsid w:val="00534A1D"/>
    <w:rsid w:val="00536BFD"/>
    <w:rsid w:val="005418AD"/>
    <w:rsid w:val="00544DA3"/>
    <w:rsid w:val="005457DD"/>
    <w:rsid w:val="005459FB"/>
    <w:rsid w:val="00550B45"/>
    <w:rsid w:val="005539A7"/>
    <w:rsid w:val="0055590E"/>
    <w:rsid w:val="00563B48"/>
    <w:rsid w:val="005646BB"/>
    <w:rsid w:val="00566C78"/>
    <w:rsid w:val="005766BB"/>
    <w:rsid w:val="00583AD6"/>
    <w:rsid w:val="00585990"/>
    <w:rsid w:val="005A6C7A"/>
    <w:rsid w:val="005A7E47"/>
    <w:rsid w:val="005B42AF"/>
    <w:rsid w:val="005B7219"/>
    <w:rsid w:val="005C3FB4"/>
    <w:rsid w:val="005C695F"/>
    <w:rsid w:val="005D1099"/>
    <w:rsid w:val="005E18CD"/>
    <w:rsid w:val="005F1CE5"/>
    <w:rsid w:val="005F3259"/>
    <w:rsid w:val="0061560B"/>
    <w:rsid w:val="00626BC7"/>
    <w:rsid w:val="00631B99"/>
    <w:rsid w:val="00643175"/>
    <w:rsid w:val="006500A3"/>
    <w:rsid w:val="00662EFD"/>
    <w:rsid w:val="00663CB5"/>
    <w:rsid w:val="00670378"/>
    <w:rsid w:val="00676F01"/>
    <w:rsid w:val="00680FA0"/>
    <w:rsid w:val="00681D9A"/>
    <w:rsid w:val="006857C8"/>
    <w:rsid w:val="006B4AA2"/>
    <w:rsid w:val="006D4216"/>
    <w:rsid w:val="006E1244"/>
    <w:rsid w:val="006E3320"/>
    <w:rsid w:val="006F0841"/>
    <w:rsid w:val="00703AC1"/>
    <w:rsid w:val="00705F6E"/>
    <w:rsid w:val="007104EE"/>
    <w:rsid w:val="00712CCD"/>
    <w:rsid w:val="00714E91"/>
    <w:rsid w:val="007176D5"/>
    <w:rsid w:val="00721B13"/>
    <w:rsid w:val="00723771"/>
    <w:rsid w:val="00727264"/>
    <w:rsid w:val="00744C5B"/>
    <w:rsid w:val="00751AF6"/>
    <w:rsid w:val="00766089"/>
    <w:rsid w:val="007675E2"/>
    <w:rsid w:val="00775149"/>
    <w:rsid w:val="00775396"/>
    <w:rsid w:val="0078711C"/>
    <w:rsid w:val="00790F2E"/>
    <w:rsid w:val="007960B8"/>
    <w:rsid w:val="007B6089"/>
    <w:rsid w:val="007C02AB"/>
    <w:rsid w:val="007C7156"/>
    <w:rsid w:val="007D03EB"/>
    <w:rsid w:val="007D62B3"/>
    <w:rsid w:val="007E1628"/>
    <w:rsid w:val="007E4492"/>
    <w:rsid w:val="007F6A72"/>
    <w:rsid w:val="00801A8F"/>
    <w:rsid w:val="00810093"/>
    <w:rsid w:val="008130BB"/>
    <w:rsid w:val="00814A17"/>
    <w:rsid w:val="00814D0B"/>
    <w:rsid w:val="008257E3"/>
    <w:rsid w:val="008351E5"/>
    <w:rsid w:val="00850C2A"/>
    <w:rsid w:val="00851445"/>
    <w:rsid w:val="00854364"/>
    <w:rsid w:val="00873E14"/>
    <w:rsid w:val="0088007B"/>
    <w:rsid w:val="008849F8"/>
    <w:rsid w:val="008911E4"/>
    <w:rsid w:val="00896D3A"/>
    <w:rsid w:val="008A40DF"/>
    <w:rsid w:val="008A52EB"/>
    <w:rsid w:val="008A6D6F"/>
    <w:rsid w:val="008B3D15"/>
    <w:rsid w:val="008C15F6"/>
    <w:rsid w:val="008D2B79"/>
    <w:rsid w:val="008D3800"/>
    <w:rsid w:val="008E22DE"/>
    <w:rsid w:val="008F40FA"/>
    <w:rsid w:val="00900C4E"/>
    <w:rsid w:val="00904EE3"/>
    <w:rsid w:val="00906DB2"/>
    <w:rsid w:val="00910BFB"/>
    <w:rsid w:val="0091716D"/>
    <w:rsid w:val="00930CC6"/>
    <w:rsid w:val="00935053"/>
    <w:rsid w:val="00935B81"/>
    <w:rsid w:val="00945EF3"/>
    <w:rsid w:val="009521EA"/>
    <w:rsid w:val="009731E7"/>
    <w:rsid w:val="0098130A"/>
    <w:rsid w:val="009824C2"/>
    <w:rsid w:val="00984625"/>
    <w:rsid w:val="009907A1"/>
    <w:rsid w:val="009A413B"/>
    <w:rsid w:val="009C1AEB"/>
    <w:rsid w:val="009C3219"/>
    <w:rsid w:val="009D18AE"/>
    <w:rsid w:val="009D4167"/>
    <w:rsid w:val="009D7326"/>
    <w:rsid w:val="009E6A28"/>
    <w:rsid w:val="009F0AA3"/>
    <w:rsid w:val="00A03DB8"/>
    <w:rsid w:val="00A04F2D"/>
    <w:rsid w:val="00A10CE3"/>
    <w:rsid w:val="00A11878"/>
    <w:rsid w:val="00A15513"/>
    <w:rsid w:val="00A227AE"/>
    <w:rsid w:val="00A24297"/>
    <w:rsid w:val="00A348F5"/>
    <w:rsid w:val="00A40335"/>
    <w:rsid w:val="00A4218E"/>
    <w:rsid w:val="00A42607"/>
    <w:rsid w:val="00A43C1F"/>
    <w:rsid w:val="00A461FF"/>
    <w:rsid w:val="00A541A4"/>
    <w:rsid w:val="00A54D25"/>
    <w:rsid w:val="00A54E03"/>
    <w:rsid w:val="00A550F3"/>
    <w:rsid w:val="00A626DC"/>
    <w:rsid w:val="00A66797"/>
    <w:rsid w:val="00A74117"/>
    <w:rsid w:val="00A86A9A"/>
    <w:rsid w:val="00A92BE0"/>
    <w:rsid w:val="00AA1DB4"/>
    <w:rsid w:val="00AA2127"/>
    <w:rsid w:val="00AA33B6"/>
    <w:rsid w:val="00AA6486"/>
    <w:rsid w:val="00AC6D7C"/>
    <w:rsid w:val="00AE0A4A"/>
    <w:rsid w:val="00AE2271"/>
    <w:rsid w:val="00AE2336"/>
    <w:rsid w:val="00AE4DBB"/>
    <w:rsid w:val="00AF2F5C"/>
    <w:rsid w:val="00AF3BC6"/>
    <w:rsid w:val="00AF4EDB"/>
    <w:rsid w:val="00B1315F"/>
    <w:rsid w:val="00B37F9F"/>
    <w:rsid w:val="00B4064D"/>
    <w:rsid w:val="00B4766A"/>
    <w:rsid w:val="00B54F62"/>
    <w:rsid w:val="00B66FF0"/>
    <w:rsid w:val="00B73148"/>
    <w:rsid w:val="00B83894"/>
    <w:rsid w:val="00B93EB2"/>
    <w:rsid w:val="00B96204"/>
    <w:rsid w:val="00BB11A9"/>
    <w:rsid w:val="00BC5743"/>
    <w:rsid w:val="00BD10C9"/>
    <w:rsid w:val="00BD45C4"/>
    <w:rsid w:val="00BD59E1"/>
    <w:rsid w:val="00BE5171"/>
    <w:rsid w:val="00BE77B7"/>
    <w:rsid w:val="00BF0A20"/>
    <w:rsid w:val="00BF4A57"/>
    <w:rsid w:val="00C01E5A"/>
    <w:rsid w:val="00C12A75"/>
    <w:rsid w:val="00C16DB3"/>
    <w:rsid w:val="00C25F95"/>
    <w:rsid w:val="00C265DA"/>
    <w:rsid w:val="00C26F0D"/>
    <w:rsid w:val="00C401B0"/>
    <w:rsid w:val="00C55A25"/>
    <w:rsid w:val="00C57CBC"/>
    <w:rsid w:val="00C629DE"/>
    <w:rsid w:val="00C67D39"/>
    <w:rsid w:val="00C70053"/>
    <w:rsid w:val="00C7161F"/>
    <w:rsid w:val="00C73FE4"/>
    <w:rsid w:val="00C77B34"/>
    <w:rsid w:val="00C85063"/>
    <w:rsid w:val="00C9116F"/>
    <w:rsid w:val="00CA079B"/>
    <w:rsid w:val="00CA0C38"/>
    <w:rsid w:val="00CB5171"/>
    <w:rsid w:val="00CC5AD0"/>
    <w:rsid w:val="00CC7C1C"/>
    <w:rsid w:val="00CD059F"/>
    <w:rsid w:val="00CD2F52"/>
    <w:rsid w:val="00CE055A"/>
    <w:rsid w:val="00CF1AF0"/>
    <w:rsid w:val="00D205DA"/>
    <w:rsid w:val="00D2335D"/>
    <w:rsid w:val="00D32E2C"/>
    <w:rsid w:val="00D33D76"/>
    <w:rsid w:val="00D41207"/>
    <w:rsid w:val="00D419B1"/>
    <w:rsid w:val="00D42D47"/>
    <w:rsid w:val="00D44852"/>
    <w:rsid w:val="00D44BED"/>
    <w:rsid w:val="00D44DED"/>
    <w:rsid w:val="00D53CB4"/>
    <w:rsid w:val="00D6294C"/>
    <w:rsid w:val="00D630E1"/>
    <w:rsid w:val="00D65F57"/>
    <w:rsid w:val="00D87DAF"/>
    <w:rsid w:val="00D949A3"/>
    <w:rsid w:val="00D94B7C"/>
    <w:rsid w:val="00D94C0C"/>
    <w:rsid w:val="00D95EEA"/>
    <w:rsid w:val="00DA0CEC"/>
    <w:rsid w:val="00DA5ECE"/>
    <w:rsid w:val="00DB6404"/>
    <w:rsid w:val="00DC38B8"/>
    <w:rsid w:val="00DD08E7"/>
    <w:rsid w:val="00DD0D0E"/>
    <w:rsid w:val="00E01645"/>
    <w:rsid w:val="00E0386D"/>
    <w:rsid w:val="00E10E14"/>
    <w:rsid w:val="00E11482"/>
    <w:rsid w:val="00E14A8B"/>
    <w:rsid w:val="00E15442"/>
    <w:rsid w:val="00E16A6C"/>
    <w:rsid w:val="00E25019"/>
    <w:rsid w:val="00E37465"/>
    <w:rsid w:val="00E426D1"/>
    <w:rsid w:val="00E45FC4"/>
    <w:rsid w:val="00E47472"/>
    <w:rsid w:val="00E635B2"/>
    <w:rsid w:val="00E66479"/>
    <w:rsid w:val="00E66FAD"/>
    <w:rsid w:val="00E711C8"/>
    <w:rsid w:val="00E7352A"/>
    <w:rsid w:val="00E8655D"/>
    <w:rsid w:val="00E96CB5"/>
    <w:rsid w:val="00EB0851"/>
    <w:rsid w:val="00EC49CA"/>
    <w:rsid w:val="00EC5DAD"/>
    <w:rsid w:val="00ED0214"/>
    <w:rsid w:val="00ED72B3"/>
    <w:rsid w:val="00EE007C"/>
    <w:rsid w:val="00EE5096"/>
    <w:rsid w:val="00EF2C30"/>
    <w:rsid w:val="00F0075B"/>
    <w:rsid w:val="00F0699D"/>
    <w:rsid w:val="00F07A90"/>
    <w:rsid w:val="00F07C28"/>
    <w:rsid w:val="00F10C4A"/>
    <w:rsid w:val="00F132EE"/>
    <w:rsid w:val="00F17DE9"/>
    <w:rsid w:val="00F25917"/>
    <w:rsid w:val="00F27055"/>
    <w:rsid w:val="00F32365"/>
    <w:rsid w:val="00F34E97"/>
    <w:rsid w:val="00F445D7"/>
    <w:rsid w:val="00F525CE"/>
    <w:rsid w:val="00F55688"/>
    <w:rsid w:val="00F57138"/>
    <w:rsid w:val="00F613E9"/>
    <w:rsid w:val="00F70107"/>
    <w:rsid w:val="00F75CD9"/>
    <w:rsid w:val="00F75DA4"/>
    <w:rsid w:val="00F8424D"/>
    <w:rsid w:val="00F9238D"/>
    <w:rsid w:val="00F97924"/>
    <w:rsid w:val="00FA10F4"/>
    <w:rsid w:val="00FB3784"/>
    <w:rsid w:val="00FC17DC"/>
    <w:rsid w:val="00FC474E"/>
    <w:rsid w:val="00FC6915"/>
    <w:rsid w:val="00FC7393"/>
    <w:rsid w:val="00FE026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character" w:customStyle="1" w:styleId="hps">
    <w:name w:val="hps"/>
    <w:basedOn w:val="DefaultParagraphFont"/>
    <w:rsid w:val="00366DE3"/>
  </w:style>
  <w:style w:type="paragraph" w:customStyle="1" w:styleId="ListParagraph1">
    <w:name w:val="List Paragraph1"/>
    <w:basedOn w:val="Normal"/>
    <w:uiPriority w:val="34"/>
    <w:qFormat/>
    <w:rsid w:val="001A3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character" w:customStyle="1" w:styleId="hps">
    <w:name w:val="hps"/>
    <w:basedOn w:val="DefaultParagraphFont"/>
    <w:rsid w:val="00366DE3"/>
  </w:style>
  <w:style w:type="paragraph" w:customStyle="1" w:styleId="ListParagraph1">
    <w:name w:val="List Paragraph1"/>
    <w:basedOn w:val="Normal"/>
    <w:uiPriority w:val="34"/>
    <w:qFormat/>
    <w:rsid w:val="001A3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8710">
      <w:bodyDiv w:val="1"/>
      <w:marLeft w:val="0"/>
      <w:marRight w:val="0"/>
      <w:marTop w:val="0"/>
      <w:marBottom w:val="0"/>
      <w:divBdr>
        <w:top w:val="none" w:sz="0" w:space="0" w:color="auto"/>
        <w:left w:val="none" w:sz="0" w:space="0" w:color="auto"/>
        <w:bottom w:val="none" w:sz="0" w:space="0" w:color="auto"/>
        <w:right w:val="none" w:sz="0" w:space="0" w:color="auto"/>
      </w:divBdr>
    </w:div>
    <w:div w:id="11500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5FF4-9371-4AE0-9FA5-DD149E3D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1520</Words>
  <Characters>8670</Characters>
  <Application>Microsoft Office Word</Application>
  <DocSecurity>0</DocSecurity>
  <Lines>72</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عمادة الدراسات العليا</vt:lpstr>
      <vt:lpstr>عمادة الدراسات العليا</vt:lpstr>
    </vt:vector>
  </TitlesOfParts>
  <Company>KSU</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عمادة الدراسات العليا</dc:title>
  <dc:creator>ksu</dc:creator>
  <cp:lastModifiedBy>User</cp:lastModifiedBy>
  <cp:revision>66</cp:revision>
  <cp:lastPrinted>2017-09-20T07:19:00Z</cp:lastPrinted>
  <dcterms:created xsi:type="dcterms:W3CDTF">2017-05-24T05:45:00Z</dcterms:created>
  <dcterms:modified xsi:type="dcterms:W3CDTF">2020-08-17T09:45:00Z</dcterms:modified>
</cp:coreProperties>
</file>