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D" w:rsidRPr="009031A8" w:rsidRDefault="00B4064D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bookmarkStart w:id="0" w:name="_GoBack"/>
      <w:bookmarkEnd w:id="0"/>
    </w:p>
    <w:p w:rsidR="000D065F" w:rsidRPr="009031A8" w:rsidRDefault="000D065F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8C15F6" w:rsidRPr="009031A8" w:rsidRDefault="008C15F6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C0E14" w:rsidRPr="009031A8" w:rsidRDefault="001C0E14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D065F" w:rsidRPr="009031A8" w:rsidRDefault="000D065F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B4064D" w:rsidRPr="009031A8" w:rsidRDefault="00B4064D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D065F" w:rsidRPr="009031A8" w:rsidRDefault="00CC6E1A" w:rsidP="001C0E14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031A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دكتوراه الفلسفة </w:t>
      </w:r>
      <w:r w:rsidR="000D065F" w:rsidRPr="009031A8">
        <w:rPr>
          <w:rFonts w:ascii="Traditional Arabic" w:hAnsi="Traditional Arabic" w:cs="Traditional Arabic"/>
          <w:b/>
          <w:bCs/>
          <w:sz w:val="44"/>
          <w:szCs w:val="44"/>
          <w:rtl/>
        </w:rPr>
        <w:t>في .......................</w:t>
      </w:r>
    </w:p>
    <w:p w:rsidR="000D065F" w:rsidRPr="009031A8" w:rsidRDefault="000D065F" w:rsidP="00CC6E1A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9031A8">
        <w:rPr>
          <w:rFonts w:ascii="Traditional Arabic" w:hAnsi="Traditional Arabic" w:cs="Traditional Arabic"/>
          <w:b/>
          <w:bCs/>
          <w:sz w:val="40"/>
          <w:szCs w:val="40"/>
          <w:rtl/>
        </w:rPr>
        <w:t>( خيار</w:t>
      </w:r>
      <w:r w:rsidR="0007157F" w:rsidRPr="009031A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4064D" w:rsidRPr="009031A8">
        <w:rPr>
          <w:rFonts w:ascii="Traditional Arabic" w:hAnsi="Traditional Arabic" w:cs="Traditional Arabic"/>
          <w:b/>
          <w:bCs/>
          <w:sz w:val="40"/>
          <w:szCs w:val="40"/>
          <w:rtl/>
        </w:rPr>
        <w:t>المقررات و</w:t>
      </w:r>
      <w:r w:rsidRPr="009031A8">
        <w:rPr>
          <w:rFonts w:ascii="Traditional Arabic" w:hAnsi="Traditional Arabic" w:cs="Traditional Arabic"/>
          <w:b/>
          <w:bCs/>
          <w:sz w:val="40"/>
          <w:szCs w:val="40"/>
          <w:rtl/>
        </w:rPr>
        <w:t>الرسالة</w:t>
      </w:r>
      <w:r w:rsidR="00B4064D" w:rsidRPr="009031A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/ </w:t>
      </w:r>
      <w:r w:rsidR="00873E14" w:rsidRPr="009031A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خيار </w:t>
      </w:r>
      <w:r w:rsidR="00CC6E1A" w:rsidRPr="009031A8">
        <w:rPr>
          <w:rFonts w:ascii="Traditional Arabic" w:hAnsi="Traditional Arabic" w:cs="Traditional Arabic"/>
          <w:b/>
          <w:bCs/>
          <w:sz w:val="40"/>
          <w:szCs w:val="40"/>
          <w:rtl/>
        </w:rPr>
        <w:t>الرسالة و</w:t>
      </w:r>
      <w:r w:rsidR="006A0FA1" w:rsidRPr="009031A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بعض </w:t>
      </w:r>
      <w:r w:rsidR="00B4064D" w:rsidRPr="009031A8">
        <w:rPr>
          <w:rFonts w:ascii="Traditional Arabic" w:hAnsi="Traditional Arabic" w:cs="Traditional Arabic"/>
          <w:b/>
          <w:bCs/>
          <w:sz w:val="40"/>
          <w:szCs w:val="40"/>
          <w:rtl/>
        </w:rPr>
        <w:t>المقررات</w:t>
      </w:r>
      <w:r w:rsidRPr="009031A8">
        <w:rPr>
          <w:rFonts w:ascii="Traditional Arabic" w:hAnsi="Traditional Arabic" w:cs="Traditional Arabic"/>
          <w:b/>
          <w:bCs/>
          <w:sz w:val="40"/>
          <w:szCs w:val="40"/>
          <w:rtl/>
        </w:rPr>
        <w:t>)</w:t>
      </w:r>
    </w:p>
    <w:p w:rsidR="000D065F" w:rsidRPr="009031A8" w:rsidRDefault="000D065F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D3800" w:rsidRPr="009031A8" w:rsidRDefault="008D3800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7D6AB9" w:rsidRPr="009031A8" w:rsidRDefault="007D6AB9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7D6AB9" w:rsidRPr="009031A8" w:rsidRDefault="007D6AB9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7D6AB9" w:rsidRPr="009031A8" w:rsidRDefault="007D6AB9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7D6AB9" w:rsidRPr="009031A8" w:rsidRDefault="007D6AB9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7D6AB9" w:rsidRPr="009031A8" w:rsidRDefault="007D6AB9" w:rsidP="000D065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8D3800" w:rsidRPr="009031A8" w:rsidRDefault="008D3800" w:rsidP="00A626DC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9031A8">
        <w:rPr>
          <w:rFonts w:ascii="Traditional Arabic" w:hAnsi="Traditional Arabic" w:cs="Traditional Arabic"/>
          <w:sz w:val="40"/>
          <w:szCs w:val="40"/>
          <w:rtl/>
        </w:rPr>
        <w:t>14 /</w:t>
      </w:r>
      <w:r w:rsidR="00A626DC" w:rsidRPr="009031A8">
        <w:rPr>
          <w:rFonts w:ascii="Traditional Arabic" w:hAnsi="Traditional Arabic" w:cs="Traditional Arabic"/>
          <w:sz w:val="40"/>
          <w:szCs w:val="40"/>
          <w:rtl/>
        </w:rPr>
        <w:t xml:space="preserve">   </w:t>
      </w:r>
      <w:r w:rsidRPr="009031A8">
        <w:rPr>
          <w:rFonts w:ascii="Traditional Arabic" w:hAnsi="Traditional Arabic" w:cs="Traditional Arabic"/>
          <w:sz w:val="40"/>
          <w:szCs w:val="40"/>
          <w:rtl/>
        </w:rPr>
        <w:t xml:space="preserve"> 14هـ</w:t>
      </w:r>
    </w:p>
    <w:p w:rsidR="00935B81" w:rsidRPr="009031A8" w:rsidRDefault="00935B81" w:rsidP="00A626DC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9031A8">
        <w:rPr>
          <w:rFonts w:ascii="Traditional Arabic" w:hAnsi="Traditional Arabic" w:cs="Traditional Arabic"/>
          <w:sz w:val="40"/>
          <w:szCs w:val="40"/>
          <w:rtl/>
        </w:rPr>
        <w:t>20 /</w:t>
      </w:r>
      <w:r w:rsidR="00A626DC" w:rsidRPr="009031A8">
        <w:rPr>
          <w:rFonts w:ascii="Traditional Arabic" w:hAnsi="Traditional Arabic" w:cs="Traditional Arabic"/>
          <w:sz w:val="40"/>
          <w:szCs w:val="40"/>
          <w:rtl/>
        </w:rPr>
        <w:t xml:space="preserve">   </w:t>
      </w:r>
      <w:r w:rsidRPr="009031A8">
        <w:rPr>
          <w:rFonts w:ascii="Traditional Arabic" w:hAnsi="Traditional Arabic" w:cs="Traditional Arabic"/>
          <w:sz w:val="40"/>
          <w:szCs w:val="40"/>
          <w:rtl/>
        </w:rPr>
        <w:t xml:space="preserve"> 20م</w:t>
      </w:r>
    </w:p>
    <w:p w:rsidR="000D065F" w:rsidRDefault="000D065F" w:rsidP="000D065F">
      <w:pPr>
        <w:autoSpaceDE w:val="0"/>
        <w:autoSpaceDN w:val="0"/>
        <w:adjustRightInd w:val="0"/>
        <w:rPr>
          <w:rFonts w:ascii="Traditional Arabic" w:hAnsi="Traditional Arabic" w:cs="Traditional Arabic"/>
          <w:sz w:val="32"/>
          <w:szCs w:val="32"/>
          <w:rtl/>
        </w:rPr>
      </w:pPr>
    </w:p>
    <w:p w:rsidR="00F878FF" w:rsidRPr="009031A8" w:rsidRDefault="001E2B96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lastRenderedPageBreak/>
        <w:t>مقدمة:</w:t>
      </w:r>
      <w:r w:rsidR="00F878FF"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</w:t>
      </w:r>
    </w:p>
    <w:p w:rsidR="001E2B96" w:rsidRPr="009031A8" w:rsidRDefault="00F878FF" w:rsidP="00F878FF">
      <w:pPr>
        <w:autoSpaceDE w:val="0"/>
        <w:autoSpaceDN w:val="0"/>
        <w:adjustRightInd w:val="0"/>
        <w:ind w:left="1275" w:hanging="915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b/>
          <w:bCs/>
          <w:sz w:val="28"/>
          <w:szCs w:val="28"/>
          <w:rtl/>
        </w:rPr>
        <w:t>إرشادات : (تتضمن معلومات عن الكلية والقسم ، أعداد الخريجين من برنامج الماجستير، ومجالات البحث العلمي بالقسم)</w:t>
      </w:r>
    </w:p>
    <w:p w:rsidR="001E2B96" w:rsidRPr="009031A8" w:rsidRDefault="001E2B96" w:rsidP="009031A8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EE2" w:rsidRPr="009031A8" w:rsidRDefault="004066CF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D41207" w:rsidRPr="009031A8" w:rsidRDefault="004066CF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</w:t>
      </w:r>
      <w:r w:rsidR="00501EE2"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</w:t>
      </w:r>
    </w:p>
    <w:p w:rsidR="00FD5E8B" w:rsidRPr="009031A8" w:rsidRDefault="00FD5E8B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="00F878FF"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التدريس في البرنامج</w:t>
      </w:r>
    </w:p>
    <w:p w:rsidR="00F878FF" w:rsidRPr="009031A8" w:rsidRDefault="00F878FF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B93778" w:rsidRPr="009031A8" w:rsidRDefault="00B93778" w:rsidP="00B93778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066CF" w:rsidRPr="009031A8" w:rsidRDefault="00BD59E1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أهمية ومسوغات</w:t>
      </w:r>
      <w:r w:rsidR="004066CF"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استحداث / تعديل البرنامج</w:t>
      </w:r>
      <w:r w:rsidR="00BB11A9"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</w:t>
      </w:r>
    </w:p>
    <w:p w:rsidR="000049E3" w:rsidRPr="009031A8" w:rsidRDefault="000049E3" w:rsidP="00945EF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</w:t>
      </w:r>
    </w:p>
    <w:p w:rsidR="000049E3" w:rsidRPr="009031A8" w:rsidRDefault="000049E3" w:rsidP="00945EF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</w:t>
      </w:r>
    </w:p>
    <w:p w:rsidR="000049E3" w:rsidRPr="009031A8" w:rsidRDefault="000049E3" w:rsidP="00945EF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</w:t>
      </w:r>
    </w:p>
    <w:p w:rsidR="000049E3" w:rsidRPr="009031A8" w:rsidRDefault="000049E3" w:rsidP="00945EF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</w:t>
      </w:r>
    </w:p>
    <w:p w:rsidR="000049E3" w:rsidRPr="009031A8" w:rsidRDefault="000049E3" w:rsidP="00945EF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</w:t>
      </w:r>
    </w:p>
    <w:p w:rsidR="004066CF" w:rsidRPr="009031A8" w:rsidRDefault="00501EE2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lastRenderedPageBreak/>
        <w:t>ر</w:t>
      </w:r>
      <w:r w:rsidR="004066CF"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ؤية البرنامج</w:t>
      </w:r>
    </w:p>
    <w:p w:rsidR="00A626DC" w:rsidRPr="009031A8" w:rsidRDefault="004066CF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7A5C"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</w:t>
      </w:r>
    </w:p>
    <w:p w:rsidR="00A626DC" w:rsidRPr="009031A8" w:rsidRDefault="00A626DC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رسالة البرنامج</w:t>
      </w:r>
    </w:p>
    <w:p w:rsidR="00436E44" w:rsidRPr="009031A8" w:rsidRDefault="00307A5C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</w:t>
      </w:r>
      <w:r w:rsidR="004066CF"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  <w:r w:rsidR="000049E3"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6CF" w:rsidRPr="009031A8" w:rsidRDefault="004066CF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أهداف البرنامج</w:t>
      </w:r>
    </w:p>
    <w:p w:rsidR="004066CF" w:rsidRPr="009031A8" w:rsidRDefault="004066CF" w:rsidP="009031A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  <w:r w:rsidR="001615F2" w:rsidRPr="009031A8">
        <w:rPr>
          <w:rFonts w:ascii="Traditional Arabic" w:hAnsi="Traditional Arabic" w:cs="Traditional Arabic"/>
          <w:sz w:val="32"/>
          <w:szCs w:val="32"/>
          <w:rtl/>
        </w:rPr>
        <w:t>....</w:t>
      </w:r>
    </w:p>
    <w:p w:rsidR="004066CF" w:rsidRPr="009031A8" w:rsidRDefault="004066CF" w:rsidP="009031A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</w:t>
      </w:r>
      <w:r w:rsidR="001615F2" w:rsidRPr="009031A8">
        <w:rPr>
          <w:rFonts w:ascii="Traditional Arabic" w:hAnsi="Traditional Arabic" w:cs="Traditional Arabic"/>
          <w:sz w:val="32"/>
          <w:szCs w:val="32"/>
          <w:rtl/>
        </w:rPr>
        <w:t>.....</w:t>
      </w:r>
      <w:r w:rsidRPr="009031A8">
        <w:rPr>
          <w:rFonts w:ascii="Traditional Arabic" w:hAnsi="Traditional Arabic" w:cs="Traditional Arabic"/>
          <w:sz w:val="32"/>
          <w:szCs w:val="32"/>
          <w:rtl/>
        </w:rPr>
        <w:t>...</w:t>
      </w:r>
    </w:p>
    <w:p w:rsidR="004066CF" w:rsidRPr="009031A8" w:rsidRDefault="004066CF" w:rsidP="009031A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</w:t>
      </w:r>
      <w:r w:rsidR="001615F2" w:rsidRPr="009031A8">
        <w:rPr>
          <w:rFonts w:ascii="Traditional Arabic" w:hAnsi="Traditional Arabic" w:cs="Traditional Arabic"/>
          <w:sz w:val="32"/>
          <w:szCs w:val="32"/>
          <w:rtl/>
        </w:rPr>
        <w:t>.....</w:t>
      </w:r>
      <w:r w:rsidRPr="009031A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066CF" w:rsidRPr="009031A8" w:rsidRDefault="004066CF" w:rsidP="009031A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</w:t>
      </w:r>
      <w:r w:rsidR="001615F2" w:rsidRPr="009031A8">
        <w:rPr>
          <w:rFonts w:ascii="Traditional Arabic" w:hAnsi="Traditional Arabic" w:cs="Traditional Arabic"/>
          <w:sz w:val="32"/>
          <w:szCs w:val="32"/>
          <w:rtl/>
        </w:rPr>
        <w:t>.....</w:t>
      </w:r>
      <w:r w:rsidRPr="009031A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41207" w:rsidRPr="009031A8" w:rsidRDefault="004066CF" w:rsidP="009031A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</w:t>
      </w:r>
      <w:r w:rsidR="001615F2" w:rsidRPr="009031A8">
        <w:rPr>
          <w:rFonts w:ascii="Traditional Arabic" w:hAnsi="Traditional Arabic" w:cs="Traditional Arabic"/>
          <w:sz w:val="32"/>
          <w:szCs w:val="32"/>
          <w:rtl/>
        </w:rPr>
        <w:t>.....</w:t>
      </w:r>
      <w:r w:rsidRPr="009031A8">
        <w:rPr>
          <w:rFonts w:ascii="Traditional Arabic" w:hAnsi="Traditional Arabic" w:cs="Traditional Arabic"/>
          <w:sz w:val="32"/>
          <w:szCs w:val="32"/>
          <w:rtl/>
        </w:rPr>
        <w:t>....</w:t>
      </w:r>
    </w:p>
    <w:p w:rsidR="004066CF" w:rsidRPr="009031A8" w:rsidRDefault="00D41207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مخرجات</w:t>
      </w:r>
      <w:r w:rsidR="004066CF"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البرنامج</w:t>
      </w:r>
    </w:p>
    <w:p w:rsidR="000D065F" w:rsidRPr="009031A8" w:rsidRDefault="004066CF" w:rsidP="00F878FF">
      <w:pPr>
        <w:pStyle w:val="ListParagraph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المعرفة والفهم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9031A8" w:rsidRPr="009031A8" w:rsidRDefault="009031A8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</w:p>
    <w:p w:rsidR="001615F2" w:rsidRPr="009031A8" w:rsidRDefault="001615F2" w:rsidP="00F878FF">
      <w:pPr>
        <w:pStyle w:val="ListParagraph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lastRenderedPageBreak/>
        <w:t xml:space="preserve">المهارات </w:t>
      </w:r>
      <w:r w:rsidR="00A626DC"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الذهنية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Pr="009031A8" w:rsidRDefault="001615F2" w:rsidP="00F878FF">
      <w:pPr>
        <w:pStyle w:val="ListParagraph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المهارات المهنية </w:t>
      </w:r>
      <w:r w:rsidR="00A626DC"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والعملية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Pr="009031A8" w:rsidRDefault="00A626DC" w:rsidP="00F878FF">
      <w:pPr>
        <w:pStyle w:val="ListParagraph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المهارات العامة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Pr="009031A8" w:rsidRDefault="001615F2" w:rsidP="009031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1615F2" w:rsidRPr="009031A8" w:rsidRDefault="00F17DE9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المستفيدون من البرنامج</w:t>
      </w:r>
    </w:p>
    <w:p w:rsidR="001615F2" w:rsidRPr="009031A8" w:rsidRDefault="001615F2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E14" w:rsidRPr="009031A8" w:rsidRDefault="00873E14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</w:t>
      </w:r>
    </w:p>
    <w:p w:rsidR="001615F2" w:rsidRPr="009031A8" w:rsidRDefault="001615F2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فرص التوظيف ا</w:t>
      </w:r>
      <w:r w:rsidR="00F17DE9"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لمتاحة</w:t>
      </w:r>
    </w:p>
    <w:p w:rsidR="001615F2" w:rsidRDefault="001615F2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1A8" w:rsidRDefault="009031A8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9031A8" w:rsidRDefault="009031A8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615F2" w:rsidRPr="009031A8" w:rsidRDefault="001615F2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lastRenderedPageBreak/>
        <w:t xml:space="preserve">شروط القبول </w:t>
      </w:r>
    </w:p>
    <w:p w:rsidR="00F878FF" w:rsidRPr="009031A8" w:rsidRDefault="00F878FF" w:rsidP="00F878FF">
      <w:pPr>
        <w:pStyle w:val="ListParagraph"/>
        <w:numPr>
          <w:ilvl w:val="0"/>
          <w:numId w:val="12"/>
        </w:numPr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9031A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للالتحاق بالبرنامج التالي:</w:t>
      </w:r>
    </w:p>
    <w:p w:rsidR="00F878FF" w:rsidRPr="009031A8" w:rsidRDefault="00F878FF" w:rsidP="009031A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F878FF" w:rsidRPr="009031A8" w:rsidRDefault="00F878FF" w:rsidP="009031A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F878FF" w:rsidRPr="009031A8" w:rsidRDefault="00F878FF" w:rsidP="009031A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F878FF" w:rsidRPr="009031A8" w:rsidRDefault="00F878FF" w:rsidP="009031A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F878FF" w:rsidRPr="009031A8" w:rsidRDefault="00F878FF" w:rsidP="009031A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</w:t>
      </w:r>
    </w:p>
    <w:p w:rsidR="000049E3" w:rsidRPr="009031A8" w:rsidRDefault="000D065F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</w:p>
    <w:p w:rsidR="00347B9C" w:rsidRPr="009031A8" w:rsidRDefault="00347B9C" w:rsidP="00F878FF">
      <w:pPr>
        <w:pStyle w:val="ListParagraph1"/>
        <w:numPr>
          <w:ilvl w:val="0"/>
          <w:numId w:val="24"/>
        </w:numPr>
        <w:autoSpaceDE w:val="0"/>
        <w:autoSpaceDN w:val="0"/>
        <w:adjustRightInd w:val="0"/>
        <w:ind w:left="72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خيار المقررات والرسالة</w:t>
      </w:r>
    </w:p>
    <w:p w:rsidR="00F17DE9" w:rsidRPr="009031A8" w:rsidRDefault="000D065F" w:rsidP="00F878F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 xml:space="preserve">أن يجتاز الطالب ........ </w:t>
      </w:r>
      <w:r w:rsidR="00D44DED" w:rsidRPr="009031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031A8">
        <w:rPr>
          <w:rFonts w:ascii="Traditional Arabic" w:hAnsi="Traditional Arabic" w:cs="Traditional Arabic"/>
          <w:sz w:val="28"/>
          <w:szCs w:val="28"/>
          <w:rtl/>
        </w:rPr>
        <w:t xml:space="preserve">وحدة دراسية من مقررات </w:t>
      </w:r>
      <w:r w:rsidR="00E274ED" w:rsidRPr="009031A8">
        <w:rPr>
          <w:rFonts w:ascii="Traditional Arabic" w:hAnsi="Traditional Arabic" w:cs="Traditional Arabic"/>
          <w:sz w:val="28"/>
          <w:szCs w:val="28"/>
          <w:rtl/>
        </w:rPr>
        <w:t xml:space="preserve">البرنامج </w:t>
      </w:r>
      <w:r w:rsidR="007960B8" w:rsidRPr="009031A8">
        <w:rPr>
          <w:rFonts w:ascii="Traditional Arabic" w:hAnsi="Traditional Arabic" w:cs="Traditional Arabic"/>
          <w:sz w:val="28"/>
          <w:szCs w:val="28"/>
          <w:rtl/>
        </w:rPr>
        <w:t>.</w:t>
      </w:r>
      <w:r w:rsidRPr="009031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F878FF" w:rsidRPr="009031A8" w:rsidRDefault="00F878FF" w:rsidP="00F878F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اجتياز الاختبار الشامل بنجاح.</w:t>
      </w:r>
    </w:p>
    <w:p w:rsidR="000049E3" w:rsidRPr="009031A8" w:rsidRDefault="00E274ED" w:rsidP="00F878F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إتمام رسالة الدكتوراه بنجاح</w:t>
      </w:r>
      <w:r w:rsidR="000D065F" w:rsidRPr="009031A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274ED" w:rsidRPr="009031A8" w:rsidRDefault="0092589B" w:rsidP="00F878FF">
      <w:pPr>
        <w:pStyle w:val="ListParagraph1"/>
        <w:numPr>
          <w:ilvl w:val="0"/>
          <w:numId w:val="24"/>
        </w:numPr>
        <w:autoSpaceDE w:val="0"/>
        <w:autoSpaceDN w:val="0"/>
        <w:adjustRightInd w:val="0"/>
        <w:ind w:left="72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خيار </w:t>
      </w:r>
      <w:r w:rsidR="00E274ED"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الرسالة و</w:t>
      </w:r>
      <w:r w:rsidR="00B93778"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بعض </w:t>
      </w:r>
      <w:r w:rsidR="00E274ED"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المقررات </w:t>
      </w:r>
    </w:p>
    <w:p w:rsidR="00F878FF" w:rsidRPr="009031A8" w:rsidRDefault="00F878FF" w:rsidP="00F878F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 xml:space="preserve">أن يجتاز الطالب ........  وحدة دراسية من مقررات البرنامج . </w:t>
      </w:r>
    </w:p>
    <w:p w:rsidR="00F878FF" w:rsidRPr="009031A8" w:rsidRDefault="00F878FF" w:rsidP="00F878F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اجتياز الاختبار الشامل بنجاح.</w:t>
      </w:r>
    </w:p>
    <w:p w:rsidR="00F878FF" w:rsidRPr="009031A8" w:rsidRDefault="00F878FF" w:rsidP="00F878F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إتمام رسالة الدكتوراه بنجاح.</w:t>
      </w:r>
    </w:p>
    <w:p w:rsidR="000D065F" w:rsidRPr="009031A8" w:rsidRDefault="000D065F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مسارات البرنامج: ( إن وجدت)</w:t>
      </w:r>
    </w:p>
    <w:p w:rsidR="00F878FF" w:rsidRPr="009031A8" w:rsidRDefault="00F878FF" w:rsidP="00F878F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...........................................................................................</w:t>
      </w:r>
    </w:p>
    <w:p w:rsidR="00F878FF" w:rsidRPr="009031A8" w:rsidRDefault="00F878FF" w:rsidP="00F878F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............................................................................................</w:t>
      </w:r>
    </w:p>
    <w:p w:rsidR="00F878FF" w:rsidRPr="009031A8" w:rsidRDefault="00F878FF" w:rsidP="00F878F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............................................................................................</w:t>
      </w:r>
    </w:p>
    <w:p w:rsidR="00F878FF" w:rsidRPr="009031A8" w:rsidRDefault="00F878FF" w:rsidP="00F878F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............................................................................................</w:t>
      </w:r>
    </w:p>
    <w:p w:rsidR="00F878FF" w:rsidRPr="009031A8" w:rsidRDefault="00F878FF" w:rsidP="00F878F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............................................................................................</w:t>
      </w:r>
    </w:p>
    <w:p w:rsidR="009031A8" w:rsidRDefault="009031A8" w:rsidP="00813F2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9031A8" w:rsidRDefault="009031A8" w:rsidP="00813F2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813F27" w:rsidRPr="009031A8" w:rsidRDefault="00813F27" w:rsidP="00813F2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 w:rsidRPr="009031A8">
        <w:rPr>
          <w:rFonts w:ascii="Traditional Arabic" w:hAnsi="Traditional Arabic" w:cs="Traditional Arabic"/>
          <w:b/>
          <w:bCs/>
          <w:sz w:val="30"/>
          <w:szCs w:val="30"/>
          <w:rtl/>
        </w:rPr>
        <w:lastRenderedPageBreak/>
        <w:t>إرشادات :</w:t>
      </w:r>
    </w:p>
    <w:p w:rsidR="00813F27" w:rsidRPr="009031A8" w:rsidRDefault="00813F27" w:rsidP="00813F27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نظام (الرسالة والمقررات ) عدد وحدات الخطة الدراسية لا يقل عن (30) وحدة دراسية، والرسالة (12) وحدة دراسية.</w:t>
      </w:r>
    </w:p>
    <w:p w:rsidR="00813F27" w:rsidRPr="009031A8" w:rsidRDefault="00813F27" w:rsidP="00813F27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نظام (الرسالة وبعض المقررات) عدد وحدات الخطة الدراسية لا تقل عن (12) وحدة دراسية تكون طبيعة المقررات دراسات موجهة، موضوعات خاصة، مناقشات، والرسالة (24) وحدة دراسية.</w:t>
      </w:r>
    </w:p>
    <w:p w:rsidR="000D065F" w:rsidRPr="009031A8" w:rsidRDefault="000D065F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1B7BB1" w:rsidRPr="009031A8" w:rsidRDefault="001B7BB1" w:rsidP="00F878FF">
      <w:pPr>
        <w:pStyle w:val="ListParagraph1"/>
        <w:numPr>
          <w:ilvl w:val="0"/>
          <w:numId w:val="35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خيار المقررات والرسالة</w:t>
      </w:r>
    </w:p>
    <w:p w:rsidR="000D065F" w:rsidRPr="009031A8" w:rsidRDefault="000D065F" w:rsidP="00F87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 xml:space="preserve">عدد الوحدات المطلوبة </w:t>
      </w:r>
      <w:r w:rsidR="005457DD" w:rsidRPr="009031A8">
        <w:rPr>
          <w:rFonts w:ascii="Traditional Arabic" w:hAnsi="Traditional Arabic" w:cs="Traditional Arabic"/>
          <w:sz w:val="28"/>
          <w:szCs w:val="28"/>
          <w:rtl/>
        </w:rPr>
        <w:t>(..............)</w:t>
      </w:r>
      <w:r w:rsidRPr="009031A8">
        <w:rPr>
          <w:rFonts w:ascii="Traditional Arabic" w:hAnsi="Traditional Arabic" w:cs="Traditional Arabic"/>
          <w:sz w:val="28"/>
          <w:szCs w:val="28"/>
          <w:rtl/>
        </w:rPr>
        <w:t xml:space="preserve">  وحدة دراسية إضافة إلى </w:t>
      </w:r>
      <w:r w:rsidR="00F878FF" w:rsidRPr="009031A8">
        <w:rPr>
          <w:rFonts w:ascii="Traditional Arabic" w:hAnsi="Traditional Arabic" w:cs="Traditional Arabic"/>
          <w:sz w:val="28"/>
          <w:szCs w:val="28"/>
          <w:rtl/>
        </w:rPr>
        <w:t>(........) ل</w:t>
      </w:r>
      <w:r w:rsidRPr="009031A8">
        <w:rPr>
          <w:rFonts w:ascii="Traditional Arabic" w:hAnsi="Traditional Arabic" w:cs="Traditional Arabic"/>
          <w:sz w:val="28"/>
          <w:szCs w:val="28"/>
          <w:rtl/>
        </w:rPr>
        <w:t>لرسالة</w:t>
      </w:r>
      <w:r w:rsidR="001B7BB1" w:rsidRPr="009031A8">
        <w:rPr>
          <w:rFonts w:ascii="Traditional Arabic" w:hAnsi="Traditional Arabic" w:cs="Traditional Arabic"/>
          <w:sz w:val="28"/>
          <w:szCs w:val="28"/>
          <w:rtl/>
        </w:rPr>
        <w:t xml:space="preserve"> على النحو التالي:</w:t>
      </w:r>
    </w:p>
    <w:tbl>
      <w:tblPr>
        <w:bidiVisual/>
        <w:tblW w:w="8313" w:type="dxa"/>
        <w:jc w:val="center"/>
        <w:tblInd w:w="-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92"/>
        <w:gridCol w:w="2127"/>
        <w:gridCol w:w="3094"/>
      </w:tblGrid>
      <w:tr w:rsidR="005457DD" w:rsidRPr="009031A8" w:rsidTr="00F878FF">
        <w:trPr>
          <w:trHeight w:val="606"/>
          <w:jc w:val="center"/>
        </w:trPr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5457DD" w:rsidRPr="009031A8" w:rsidRDefault="005457DD" w:rsidP="00D42D4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  <w:t>نوع المقررات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457DD" w:rsidRPr="009031A8" w:rsidRDefault="005457DD" w:rsidP="00D42D4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  <w:t>عدد المقررات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5457DD" w:rsidRPr="009031A8" w:rsidRDefault="005457DD" w:rsidP="00D42D4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  <w:t>عدد الوحدات</w:t>
            </w:r>
            <w:r w:rsidR="00D42D47" w:rsidRPr="009031A8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  <w:t xml:space="preserve"> المطلوبة </w:t>
            </w:r>
          </w:p>
        </w:tc>
      </w:tr>
      <w:tr w:rsidR="005457DD" w:rsidRPr="009031A8" w:rsidTr="00F878FF">
        <w:trPr>
          <w:jc w:val="center"/>
        </w:trPr>
        <w:tc>
          <w:tcPr>
            <w:tcW w:w="3092" w:type="dxa"/>
          </w:tcPr>
          <w:p w:rsidR="005457DD" w:rsidRPr="009031A8" w:rsidRDefault="005457DD" w:rsidP="005457DD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مقررات إجبارية </w:t>
            </w:r>
          </w:p>
        </w:tc>
        <w:tc>
          <w:tcPr>
            <w:tcW w:w="2127" w:type="dxa"/>
          </w:tcPr>
          <w:p w:rsidR="005457DD" w:rsidRPr="009031A8" w:rsidRDefault="005457DD" w:rsidP="00F0699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94" w:type="dxa"/>
          </w:tcPr>
          <w:p w:rsidR="005457DD" w:rsidRPr="009031A8" w:rsidRDefault="005457DD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D42D47" w:rsidRPr="009031A8" w:rsidTr="00F878FF">
        <w:trPr>
          <w:jc w:val="center"/>
        </w:trPr>
        <w:tc>
          <w:tcPr>
            <w:tcW w:w="3092" w:type="dxa"/>
          </w:tcPr>
          <w:p w:rsidR="00D42D47" w:rsidRPr="009031A8" w:rsidRDefault="00D42D47" w:rsidP="005457DD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مقررات اختيارية (إن وجدت )</w:t>
            </w:r>
          </w:p>
        </w:tc>
        <w:tc>
          <w:tcPr>
            <w:tcW w:w="2127" w:type="dxa"/>
          </w:tcPr>
          <w:p w:rsidR="00D42D47" w:rsidRPr="009031A8" w:rsidRDefault="00D42D47" w:rsidP="00F0699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94" w:type="dxa"/>
          </w:tcPr>
          <w:p w:rsidR="00D42D47" w:rsidRPr="009031A8" w:rsidRDefault="00D42D47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B1C88" w:rsidRPr="009031A8" w:rsidTr="00F878FF">
        <w:trPr>
          <w:jc w:val="center"/>
        </w:trPr>
        <w:tc>
          <w:tcPr>
            <w:tcW w:w="3092" w:type="dxa"/>
          </w:tcPr>
          <w:p w:rsidR="00CB1C88" w:rsidRPr="009031A8" w:rsidRDefault="00CB1C88" w:rsidP="005457DD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الشامل</w:t>
            </w:r>
          </w:p>
        </w:tc>
        <w:tc>
          <w:tcPr>
            <w:tcW w:w="2127" w:type="dxa"/>
          </w:tcPr>
          <w:p w:rsidR="00CB1C88" w:rsidRPr="009031A8" w:rsidRDefault="00CB1C88" w:rsidP="00F0699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94" w:type="dxa"/>
          </w:tcPr>
          <w:p w:rsidR="00CB1C88" w:rsidRPr="009031A8" w:rsidRDefault="00DF6492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D42D47" w:rsidRPr="009031A8" w:rsidTr="00F878FF">
        <w:trPr>
          <w:jc w:val="center"/>
        </w:trPr>
        <w:tc>
          <w:tcPr>
            <w:tcW w:w="3092" w:type="dxa"/>
          </w:tcPr>
          <w:p w:rsidR="00D42D47" w:rsidRPr="009031A8" w:rsidRDefault="00D42D47" w:rsidP="005457DD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الرسالة</w:t>
            </w:r>
          </w:p>
        </w:tc>
        <w:tc>
          <w:tcPr>
            <w:tcW w:w="2127" w:type="dxa"/>
          </w:tcPr>
          <w:p w:rsidR="00D42D47" w:rsidRPr="009031A8" w:rsidRDefault="00D42D47" w:rsidP="00F0699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94" w:type="dxa"/>
          </w:tcPr>
          <w:p w:rsidR="00D42D47" w:rsidRPr="009031A8" w:rsidRDefault="00D42D47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D42D47" w:rsidRPr="009031A8" w:rsidTr="00F878FF">
        <w:trPr>
          <w:jc w:val="center"/>
        </w:trPr>
        <w:tc>
          <w:tcPr>
            <w:tcW w:w="3092" w:type="dxa"/>
            <w:shd w:val="clear" w:color="auto" w:fill="F3F3F3"/>
          </w:tcPr>
          <w:p w:rsidR="00D42D47" w:rsidRPr="009031A8" w:rsidRDefault="00D42D47" w:rsidP="00F878F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2127" w:type="dxa"/>
            <w:shd w:val="clear" w:color="auto" w:fill="F3F3F3"/>
          </w:tcPr>
          <w:p w:rsidR="00D42D47" w:rsidRPr="009031A8" w:rsidRDefault="00D42D47" w:rsidP="00F878F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94" w:type="dxa"/>
            <w:shd w:val="clear" w:color="auto" w:fill="F3F3F3"/>
          </w:tcPr>
          <w:p w:rsidR="00D42D47" w:rsidRPr="009031A8" w:rsidRDefault="00D42D47" w:rsidP="00F878FF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F878FF" w:rsidRPr="009031A8" w:rsidRDefault="00353A68" w:rsidP="00353A68">
      <w:pPr>
        <w:pStyle w:val="ListParagraph1"/>
        <w:numPr>
          <w:ilvl w:val="0"/>
          <w:numId w:val="35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الرسالة وبعض المقررات </w:t>
      </w:r>
    </w:p>
    <w:p w:rsidR="00F878FF" w:rsidRPr="009031A8" w:rsidRDefault="00F878FF" w:rsidP="00F87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sz w:val="28"/>
          <w:szCs w:val="28"/>
          <w:rtl/>
        </w:rPr>
        <w:t>عدد الوحدات المطلوبة (..............)  وحدة دراسية إضافة إلى (........) للرسالة على النحو التالي:</w:t>
      </w:r>
    </w:p>
    <w:tbl>
      <w:tblPr>
        <w:bidiVisual/>
        <w:tblW w:w="8313" w:type="dxa"/>
        <w:jc w:val="center"/>
        <w:tblInd w:w="-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92"/>
        <w:gridCol w:w="2127"/>
        <w:gridCol w:w="3094"/>
      </w:tblGrid>
      <w:tr w:rsidR="00F878FF" w:rsidRPr="009031A8" w:rsidTr="003F4D2E">
        <w:trPr>
          <w:trHeight w:val="606"/>
          <w:jc w:val="center"/>
        </w:trPr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F878FF" w:rsidRPr="009031A8" w:rsidRDefault="00F878FF" w:rsidP="003F4D2E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  <w:t>نوع المقررات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78FF" w:rsidRPr="009031A8" w:rsidRDefault="00F878FF" w:rsidP="003F4D2E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  <w:t>عدد المقررات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F878FF" w:rsidRPr="009031A8" w:rsidRDefault="00F878FF" w:rsidP="003F4D2E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  <w:t xml:space="preserve">عدد الوحدات المطلوبة </w:t>
            </w:r>
          </w:p>
        </w:tc>
      </w:tr>
      <w:tr w:rsidR="00F878FF" w:rsidRPr="009031A8" w:rsidTr="003F4D2E">
        <w:trPr>
          <w:jc w:val="center"/>
        </w:trPr>
        <w:tc>
          <w:tcPr>
            <w:tcW w:w="3092" w:type="dxa"/>
          </w:tcPr>
          <w:p w:rsidR="00F878FF" w:rsidRPr="009031A8" w:rsidRDefault="00F878FF" w:rsidP="003F4D2E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مقررات إجبارية </w:t>
            </w:r>
          </w:p>
        </w:tc>
        <w:tc>
          <w:tcPr>
            <w:tcW w:w="2127" w:type="dxa"/>
          </w:tcPr>
          <w:p w:rsidR="00F878FF" w:rsidRPr="009031A8" w:rsidRDefault="00F878FF" w:rsidP="003F4D2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94" w:type="dxa"/>
          </w:tcPr>
          <w:p w:rsidR="00F878FF" w:rsidRPr="009031A8" w:rsidRDefault="00F878FF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878FF" w:rsidRPr="009031A8" w:rsidTr="003F4D2E">
        <w:trPr>
          <w:jc w:val="center"/>
        </w:trPr>
        <w:tc>
          <w:tcPr>
            <w:tcW w:w="3092" w:type="dxa"/>
          </w:tcPr>
          <w:p w:rsidR="00F878FF" w:rsidRPr="009031A8" w:rsidRDefault="00F878FF" w:rsidP="003F4D2E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مقررات اختيارية (إن وجدت )</w:t>
            </w:r>
          </w:p>
        </w:tc>
        <w:tc>
          <w:tcPr>
            <w:tcW w:w="2127" w:type="dxa"/>
          </w:tcPr>
          <w:p w:rsidR="00F878FF" w:rsidRPr="009031A8" w:rsidRDefault="00F878FF" w:rsidP="003F4D2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94" w:type="dxa"/>
          </w:tcPr>
          <w:p w:rsidR="00F878FF" w:rsidRPr="009031A8" w:rsidRDefault="00F878FF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878FF" w:rsidRPr="009031A8" w:rsidTr="003F4D2E">
        <w:trPr>
          <w:jc w:val="center"/>
        </w:trPr>
        <w:tc>
          <w:tcPr>
            <w:tcW w:w="3092" w:type="dxa"/>
          </w:tcPr>
          <w:p w:rsidR="00F878FF" w:rsidRPr="009031A8" w:rsidRDefault="00F878FF" w:rsidP="003F4D2E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الشامل</w:t>
            </w:r>
          </w:p>
        </w:tc>
        <w:tc>
          <w:tcPr>
            <w:tcW w:w="2127" w:type="dxa"/>
          </w:tcPr>
          <w:p w:rsidR="00F878FF" w:rsidRPr="009031A8" w:rsidRDefault="00F878FF" w:rsidP="003F4D2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94" w:type="dxa"/>
          </w:tcPr>
          <w:p w:rsidR="00F878FF" w:rsidRPr="009031A8" w:rsidRDefault="00F878FF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F878FF" w:rsidRPr="009031A8" w:rsidTr="003F4D2E">
        <w:trPr>
          <w:jc w:val="center"/>
        </w:trPr>
        <w:tc>
          <w:tcPr>
            <w:tcW w:w="3092" w:type="dxa"/>
          </w:tcPr>
          <w:p w:rsidR="00F878FF" w:rsidRPr="009031A8" w:rsidRDefault="00F878FF" w:rsidP="003F4D2E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الرسالة</w:t>
            </w:r>
          </w:p>
        </w:tc>
        <w:tc>
          <w:tcPr>
            <w:tcW w:w="2127" w:type="dxa"/>
          </w:tcPr>
          <w:p w:rsidR="00F878FF" w:rsidRPr="009031A8" w:rsidRDefault="00F878FF" w:rsidP="003F4D2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94" w:type="dxa"/>
          </w:tcPr>
          <w:p w:rsidR="00F878FF" w:rsidRPr="009031A8" w:rsidRDefault="00F878FF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878FF" w:rsidRPr="009031A8" w:rsidTr="003F4D2E">
        <w:trPr>
          <w:jc w:val="center"/>
        </w:trPr>
        <w:tc>
          <w:tcPr>
            <w:tcW w:w="3092" w:type="dxa"/>
            <w:shd w:val="clear" w:color="auto" w:fill="F3F3F3"/>
          </w:tcPr>
          <w:p w:rsidR="00F878FF" w:rsidRPr="009031A8" w:rsidRDefault="00F878FF" w:rsidP="003F4D2E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2127" w:type="dxa"/>
            <w:shd w:val="clear" w:color="auto" w:fill="F3F3F3"/>
          </w:tcPr>
          <w:p w:rsidR="00F878FF" w:rsidRPr="009031A8" w:rsidRDefault="00F878FF" w:rsidP="003F4D2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94" w:type="dxa"/>
            <w:shd w:val="clear" w:color="auto" w:fill="F3F3F3"/>
          </w:tcPr>
          <w:p w:rsidR="00F878FF" w:rsidRPr="009031A8" w:rsidRDefault="00F878FF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D42D47" w:rsidRPr="009031A8" w:rsidRDefault="00D42D47" w:rsidP="00E14A8B">
      <w:pPr>
        <w:autoSpaceDE w:val="0"/>
        <w:autoSpaceDN w:val="0"/>
        <w:adjustRightInd w:val="0"/>
        <w:ind w:firstLine="720"/>
        <w:jc w:val="both"/>
        <w:rPr>
          <w:rFonts w:ascii="Traditional Arabic" w:hAnsi="Traditional Arabic" w:cs="Traditional Arabic"/>
          <w:sz w:val="18"/>
          <w:szCs w:val="18"/>
          <w:rtl/>
        </w:rPr>
      </w:pPr>
    </w:p>
    <w:p w:rsidR="00330453" w:rsidRPr="009031A8" w:rsidRDefault="00330453" w:rsidP="00945EF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031A8">
        <w:rPr>
          <w:rFonts w:ascii="Traditional Arabic" w:hAnsi="Traditional Arabic" w:cs="Traditional Arabic"/>
          <w:b/>
          <w:bCs/>
          <w:sz w:val="32"/>
          <w:szCs w:val="32"/>
          <w:rtl/>
        </w:rPr>
        <w:t>إرشادات :</w:t>
      </w:r>
    </w:p>
    <w:p w:rsidR="00330453" w:rsidRPr="009031A8" w:rsidRDefault="00330453" w:rsidP="0033045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نظام (الرسالة والمقررات ) عدد وحدات الخطة الدراسية لا يقل عن (30) وحدة دراسية، والرسالة (12) وحدة دراسية.</w:t>
      </w:r>
    </w:p>
    <w:p w:rsidR="00330453" w:rsidRPr="009031A8" w:rsidRDefault="00330453" w:rsidP="0033045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نظام (الرسالة وبعض المقررات) عدد وحدات الخطة الدراسية لا تقل عن (12) وحدة دراسية تكون طبيعة المقررات دراسات موجهة، موضوعات خاصة، مناقشات، والرسالة (24) وحدة دراسية.</w:t>
      </w:r>
    </w:p>
    <w:p w:rsidR="005029BB" w:rsidRPr="009031A8" w:rsidRDefault="00D42D47" w:rsidP="00945EF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D42D47" w:rsidRPr="009031A8" w:rsidRDefault="00D42D47" w:rsidP="00F878FF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lastRenderedPageBreak/>
        <w:t>الخطة الدراسية</w:t>
      </w:r>
      <w:r w:rsidR="00307A5C"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للبرنامج </w:t>
      </w: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:</w:t>
      </w:r>
    </w:p>
    <w:p w:rsidR="00D42D47" w:rsidRPr="009031A8" w:rsidRDefault="00307A5C" w:rsidP="00353A6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41" w:hanging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المستوى الأول </w:t>
      </w:r>
    </w:p>
    <w:tbl>
      <w:tblPr>
        <w:bidiVisual/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489"/>
        <w:gridCol w:w="3174"/>
        <w:gridCol w:w="1959"/>
        <w:gridCol w:w="1812"/>
      </w:tblGrid>
      <w:tr w:rsidR="009805D9" w:rsidRPr="009031A8" w:rsidTr="009805D9">
        <w:trPr>
          <w:jc w:val="center"/>
        </w:trPr>
        <w:tc>
          <w:tcPr>
            <w:tcW w:w="428" w:type="dxa"/>
            <w:shd w:val="clear" w:color="auto" w:fill="F2F2F2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1489" w:type="dxa"/>
            <w:shd w:val="clear" w:color="auto" w:fill="F2F2F2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رقم المقرر ورمزه</w:t>
            </w:r>
          </w:p>
        </w:tc>
        <w:tc>
          <w:tcPr>
            <w:tcW w:w="3174" w:type="dxa"/>
            <w:shd w:val="clear" w:color="auto" w:fill="F2F2F2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مسمى المقرر</w:t>
            </w:r>
          </w:p>
        </w:tc>
        <w:tc>
          <w:tcPr>
            <w:tcW w:w="1959" w:type="dxa"/>
            <w:shd w:val="clear" w:color="auto" w:fill="F2F2F2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 الدراسية</w:t>
            </w:r>
          </w:p>
        </w:tc>
        <w:tc>
          <w:tcPr>
            <w:tcW w:w="1812" w:type="dxa"/>
            <w:shd w:val="clear" w:color="auto" w:fill="F2F2F2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متطلب سابق</w:t>
            </w: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1489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2</w:t>
            </w:r>
          </w:p>
        </w:tc>
        <w:tc>
          <w:tcPr>
            <w:tcW w:w="1489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3</w:t>
            </w:r>
          </w:p>
        </w:tc>
        <w:tc>
          <w:tcPr>
            <w:tcW w:w="1489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4</w:t>
            </w:r>
          </w:p>
        </w:tc>
        <w:tc>
          <w:tcPr>
            <w:tcW w:w="1489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5091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3F3F3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3F3F3"/>
          </w:tcPr>
          <w:p w:rsidR="009805D9" w:rsidRPr="009031A8" w:rsidRDefault="009805D9" w:rsidP="00F0699D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</w:tbl>
    <w:p w:rsidR="00307A5C" w:rsidRPr="009031A8" w:rsidRDefault="00307A5C" w:rsidP="00353A6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41" w:hanging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المستوى </w:t>
      </w:r>
      <w:r w:rsidR="00D44DED" w:rsidRPr="009031A8">
        <w:rPr>
          <w:rFonts w:ascii="Traditional Arabic" w:hAnsi="Traditional Arabic" w:cs="Traditional Arabic"/>
          <w:b/>
          <w:bCs/>
          <w:sz w:val="28"/>
          <w:szCs w:val="28"/>
          <w:rtl/>
        </w:rPr>
        <w:t>الثاني</w:t>
      </w:r>
    </w:p>
    <w:tbl>
      <w:tblPr>
        <w:bidiVisual/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489"/>
        <w:gridCol w:w="3174"/>
        <w:gridCol w:w="1959"/>
        <w:gridCol w:w="1812"/>
      </w:tblGrid>
      <w:tr w:rsidR="009805D9" w:rsidRPr="009031A8" w:rsidTr="009805D9">
        <w:trPr>
          <w:jc w:val="center"/>
        </w:trPr>
        <w:tc>
          <w:tcPr>
            <w:tcW w:w="428" w:type="dxa"/>
            <w:shd w:val="clear" w:color="auto" w:fill="F2F2F2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م</w:t>
            </w:r>
          </w:p>
        </w:tc>
        <w:tc>
          <w:tcPr>
            <w:tcW w:w="1489" w:type="dxa"/>
            <w:shd w:val="clear" w:color="auto" w:fill="F2F2F2"/>
            <w:vAlign w:val="center"/>
          </w:tcPr>
          <w:p w:rsidR="009805D9" w:rsidRPr="009031A8" w:rsidRDefault="009805D9" w:rsidP="004B36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رقم المقرر ورمزه</w:t>
            </w:r>
          </w:p>
        </w:tc>
        <w:tc>
          <w:tcPr>
            <w:tcW w:w="3174" w:type="dxa"/>
            <w:shd w:val="clear" w:color="auto" w:fill="F2F2F2"/>
            <w:vAlign w:val="center"/>
          </w:tcPr>
          <w:p w:rsidR="009805D9" w:rsidRPr="009031A8" w:rsidRDefault="009805D9" w:rsidP="004B36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مسمى المقرر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9805D9" w:rsidRPr="009031A8" w:rsidRDefault="009805D9" w:rsidP="004B36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 الدراسية</w:t>
            </w:r>
          </w:p>
        </w:tc>
        <w:tc>
          <w:tcPr>
            <w:tcW w:w="1812" w:type="dxa"/>
            <w:shd w:val="clear" w:color="auto" w:fill="F2F2F2"/>
          </w:tcPr>
          <w:p w:rsidR="009805D9" w:rsidRPr="009031A8" w:rsidRDefault="009805D9" w:rsidP="00D5276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متطلب سابق</w:t>
            </w: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148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2</w:t>
            </w:r>
          </w:p>
        </w:tc>
        <w:tc>
          <w:tcPr>
            <w:tcW w:w="148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3</w:t>
            </w:r>
          </w:p>
        </w:tc>
        <w:tc>
          <w:tcPr>
            <w:tcW w:w="148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4</w:t>
            </w:r>
          </w:p>
        </w:tc>
        <w:tc>
          <w:tcPr>
            <w:tcW w:w="148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5091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3F3F3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3F3F3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</w:tbl>
    <w:p w:rsidR="00307A5C" w:rsidRPr="009031A8" w:rsidRDefault="00307A5C" w:rsidP="00353A6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41" w:hanging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المستوى </w:t>
      </w:r>
      <w:r w:rsidR="00D44DED" w:rsidRPr="009031A8">
        <w:rPr>
          <w:rFonts w:ascii="Traditional Arabic" w:hAnsi="Traditional Arabic" w:cs="Traditional Arabic"/>
          <w:b/>
          <w:bCs/>
          <w:sz w:val="28"/>
          <w:szCs w:val="28"/>
          <w:rtl/>
        </w:rPr>
        <w:t>الثالث</w:t>
      </w:r>
    </w:p>
    <w:tbl>
      <w:tblPr>
        <w:bidiVisual/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489"/>
        <w:gridCol w:w="3174"/>
        <w:gridCol w:w="1959"/>
        <w:gridCol w:w="1812"/>
      </w:tblGrid>
      <w:tr w:rsidR="009805D9" w:rsidRPr="009031A8" w:rsidTr="009805D9">
        <w:trPr>
          <w:jc w:val="center"/>
        </w:trPr>
        <w:tc>
          <w:tcPr>
            <w:tcW w:w="428" w:type="dxa"/>
            <w:shd w:val="clear" w:color="auto" w:fill="F2F2F2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1489" w:type="dxa"/>
            <w:shd w:val="clear" w:color="auto" w:fill="F2F2F2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رقم المقرر ورمزه</w:t>
            </w:r>
          </w:p>
        </w:tc>
        <w:tc>
          <w:tcPr>
            <w:tcW w:w="3174" w:type="dxa"/>
            <w:shd w:val="clear" w:color="auto" w:fill="F2F2F2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مسمى المقرر</w:t>
            </w:r>
          </w:p>
        </w:tc>
        <w:tc>
          <w:tcPr>
            <w:tcW w:w="1959" w:type="dxa"/>
            <w:shd w:val="clear" w:color="auto" w:fill="F2F2F2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 الدراسية</w:t>
            </w:r>
          </w:p>
        </w:tc>
        <w:tc>
          <w:tcPr>
            <w:tcW w:w="1812" w:type="dxa"/>
            <w:shd w:val="clear" w:color="auto" w:fill="F2F2F2"/>
          </w:tcPr>
          <w:p w:rsidR="009805D9" w:rsidRPr="009031A8" w:rsidRDefault="009805D9" w:rsidP="00D5276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متطلب سابق</w:t>
            </w: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148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2</w:t>
            </w:r>
          </w:p>
        </w:tc>
        <w:tc>
          <w:tcPr>
            <w:tcW w:w="148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3</w:t>
            </w:r>
          </w:p>
        </w:tc>
        <w:tc>
          <w:tcPr>
            <w:tcW w:w="148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428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4</w:t>
            </w:r>
          </w:p>
        </w:tc>
        <w:tc>
          <w:tcPr>
            <w:tcW w:w="148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9805D9" w:rsidRPr="009031A8" w:rsidTr="009805D9">
        <w:trPr>
          <w:jc w:val="center"/>
        </w:trPr>
        <w:tc>
          <w:tcPr>
            <w:tcW w:w="5091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3F3F3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3F3F3"/>
          </w:tcPr>
          <w:p w:rsidR="009805D9" w:rsidRPr="009031A8" w:rsidRDefault="009805D9" w:rsidP="00307A5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</w:tbl>
    <w:p w:rsidR="008B654C" w:rsidRDefault="008B654C" w:rsidP="008B654C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8B654C" w:rsidRDefault="008B654C" w:rsidP="008B654C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8B654C" w:rsidRPr="008B654C" w:rsidRDefault="008B654C" w:rsidP="008B654C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353A68" w:rsidRPr="009031A8" w:rsidRDefault="00353A68" w:rsidP="00353A68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41" w:hanging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031A8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المستوى الرابع</w:t>
      </w:r>
    </w:p>
    <w:tbl>
      <w:tblPr>
        <w:bidiVisual/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489"/>
        <w:gridCol w:w="3174"/>
        <w:gridCol w:w="1959"/>
        <w:gridCol w:w="1812"/>
      </w:tblGrid>
      <w:tr w:rsidR="00353A68" w:rsidRPr="009031A8" w:rsidTr="003F4D2E">
        <w:trPr>
          <w:jc w:val="center"/>
        </w:trPr>
        <w:tc>
          <w:tcPr>
            <w:tcW w:w="428" w:type="dxa"/>
            <w:shd w:val="clear" w:color="auto" w:fill="F2F2F2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1489" w:type="dxa"/>
            <w:shd w:val="clear" w:color="auto" w:fill="F2F2F2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رقم المقرر ورمزه</w:t>
            </w:r>
          </w:p>
        </w:tc>
        <w:tc>
          <w:tcPr>
            <w:tcW w:w="3174" w:type="dxa"/>
            <w:shd w:val="clear" w:color="auto" w:fill="F2F2F2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مسمى المقرر</w:t>
            </w:r>
          </w:p>
        </w:tc>
        <w:tc>
          <w:tcPr>
            <w:tcW w:w="1959" w:type="dxa"/>
            <w:shd w:val="clear" w:color="auto" w:fill="F2F2F2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 الدراسية</w:t>
            </w:r>
          </w:p>
        </w:tc>
        <w:tc>
          <w:tcPr>
            <w:tcW w:w="1812" w:type="dxa"/>
            <w:shd w:val="clear" w:color="auto" w:fill="F2F2F2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متطلب سابق</w:t>
            </w:r>
          </w:p>
        </w:tc>
      </w:tr>
      <w:tr w:rsidR="00353A68" w:rsidRPr="009031A8" w:rsidTr="003F4D2E">
        <w:trPr>
          <w:jc w:val="center"/>
        </w:trPr>
        <w:tc>
          <w:tcPr>
            <w:tcW w:w="428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1489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353A68" w:rsidRPr="009031A8" w:rsidTr="003F4D2E">
        <w:trPr>
          <w:jc w:val="center"/>
        </w:trPr>
        <w:tc>
          <w:tcPr>
            <w:tcW w:w="428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2</w:t>
            </w:r>
          </w:p>
        </w:tc>
        <w:tc>
          <w:tcPr>
            <w:tcW w:w="1489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353A68" w:rsidRPr="009031A8" w:rsidTr="003F4D2E">
        <w:trPr>
          <w:jc w:val="center"/>
        </w:trPr>
        <w:tc>
          <w:tcPr>
            <w:tcW w:w="428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3</w:t>
            </w:r>
          </w:p>
        </w:tc>
        <w:tc>
          <w:tcPr>
            <w:tcW w:w="1489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353A68" w:rsidRPr="009031A8" w:rsidTr="003F4D2E">
        <w:trPr>
          <w:jc w:val="center"/>
        </w:trPr>
        <w:tc>
          <w:tcPr>
            <w:tcW w:w="428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4</w:t>
            </w:r>
          </w:p>
        </w:tc>
        <w:tc>
          <w:tcPr>
            <w:tcW w:w="1489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3174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59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  <w:tr w:rsidR="00353A68" w:rsidRPr="009031A8" w:rsidTr="003F4D2E">
        <w:trPr>
          <w:jc w:val="center"/>
        </w:trPr>
        <w:tc>
          <w:tcPr>
            <w:tcW w:w="5091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3F3F3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3F3F3"/>
          </w:tcPr>
          <w:p w:rsidR="00353A68" w:rsidRPr="009031A8" w:rsidRDefault="00353A68" w:rsidP="003F4D2E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30"/>
                <w:szCs w:val="30"/>
                <w:rtl/>
              </w:rPr>
            </w:pPr>
          </w:p>
        </w:tc>
      </w:tr>
    </w:tbl>
    <w:p w:rsidR="00F613E9" w:rsidRPr="009031A8" w:rsidRDefault="00353A68" w:rsidP="00353A68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b/>
          <w:bCs/>
          <w:sz w:val="32"/>
          <w:szCs w:val="32"/>
          <w:rtl/>
        </w:rPr>
        <w:t>يراعى عند بناء الخطة الدراسية:</w:t>
      </w:r>
    </w:p>
    <w:p w:rsidR="00353A68" w:rsidRPr="009031A8" w:rsidRDefault="00353A68" w:rsidP="00353A68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 xml:space="preserve">إدراج مقرر إعداد خطة بحث </w:t>
      </w:r>
      <w:r w:rsidRPr="009031A8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031A8">
        <w:rPr>
          <w:rFonts w:ascii="Traditional Arabic" w:hAnsi="Traditional Arabic" w:cs="Traditional Arabic"/>
          <w:b/>
          <w:bCs/>
          <w:sz w:val="26"/>
          <w:szCs w:val="26"/>
        </w:rPr>
        <w:t>Thesis Proposal Preparation</w:t>
      </w:r>
      <w:r w:rsidRPr="009031A8">
        <w:rPr>
          <w:rFonts w:ascii="Traditional Arabic" w:hAnsi="Traditional Arabic" w:cs="Traditional Arabic"/>
          <w:sz w:val="32"/>
          <w:szCs w:val="32"/>
          <w:rtl/>
        </w:rPr>
        <w:t>في المستوى الدراسي الذي يلي اجتياز الطالب (50%) من دراسة مقررات الخطة الدراسية، ويأخذ وحدة دراسية واحدة.</w:t>
      </w:r>
    </w:p>
    <w:p w:rsidR="00353A68" w:rsidRPr="009031A8" w:rsidRDefault="00353A68" w:rsidP="00D55673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ادراج الاختبار الشامل بالمستوى الدراسي الذي يلي اجتياز الطالب مقررات الخطة الدراسية، ويأخذ (صفر) وحدة دراسية</w:t>
      </w:r>
      <w:r w:rsidR="00D55673" w:rsidRPr="009031A8">
        <w:rPr>
          <w:rFonts w:ascii="Traditional Arabic" w:hAnsi="Traditional Arabic" w:cs="Traditional Arabic"/>
          <w:sz w:val="32"/>
          <w:szCs w:val="32"/>
          <w:rtl/>
        </w:rPr>
        <w:t>، ويوضع له عدد الوحدات الدراسية للمقررات كمتطلب سابق</w:t>
      </w:r>
      <w:r w:rsidRPr="009031A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53A68" w:rsidRPr="009031A8" w:rsidRDefault="00353A68" w:rsidP="00353A68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 xml:space="preserve">إدراج مقرري إعداد خطة بحث، والاختبار الشامل كمتطلبات سابقة لمقرر الرسالة. </w:t>
      </w:r>
    </w:p>
    <w:p w:rsidR="00353A68" w:rsidRPr="009031A8" w:rsidRDefault="00353A68" w:rsidP="00353A68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عدد وحدات الرسالة تحتسب على النحو التالي:</w:t>
      </w:r>
    </w:p>
    <w:p w:rsidR="00353A68" w:rsidRPr="009031A8" w:rsidRDefault="00353A68" w:rsidP="00353A6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نظام (الرسالة والمقررات ) تساوي (12) وحدة دراسية وعدد وحدات الخطة الدراسية لا يقل عن (30) وحدة دراسية.</w:t>
      </w:r>
    </w:p>
    <w:p w:rsidR="00353A68" w:rsidRPr="009031A8" w:rsidRDefault="00353A68" w:rsidP="00353A6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031A8">
        <w:rPr>
          <w:rFonts w:ascii="Traditional Arabic" w:hAnsi="Traditional Arabic" w:cs="Traditional Arabic"/>
          <w:sz w:val="32"/>
          <w:szCs w:val="32"/>
          <w:rtl/>
        </w:rPr>
        <w:t>نظام (الرسالة وبعض المقررات) تساوي (24) وحدة دراسية، وعدد وحدات الخطة الدراسية لا تقل عن (12) وحدة دراسية تكون طبيعة المقررات دراسات موجهة، موضوعات خاصة، مناقشات.</w:t>
      </w:r>
    </w:p>
    <w:p w:rsidR="00353A68" w:rsidRPr="009031A8" w:rsidRDefault="00353A68" w:rsidP="00F613E9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53A68" w:rsidRPr="009031A8" w:rsidRDefault="00353A68" w:rsidP="00F613E9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53A68" w:rsidRPr="009031A8" w:rsidRDefault="00353A68" w:rsidP="00F613E9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53A68" w:rsidRPr="009031A8" w:rsidRDefault="00353A68" w:rsidP="00F613E9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83894" w:rsidRPr="009031A8" w:rsidRDefault="00B83894" w:rsidP="00353A68">
      <w:pPr>
        <w:pStyle w:val="ListParagraph"/>
        <w:numPr>
          <w:ilvl w:val="0"/>
          <w:numId w:val="4"/>
        </w:numPr>
        <w:tabs>
          <w:tab w:val="clear" w:pos="1210"/>
        </w:tabs>
        <w:autoSpaceDE w:val="0"/>
        <w:autoSpaceDN w:val="0"/>
        <w:adjustRightInd w:val="0"/>
        <w:ind w:left="360"/>
        <w:jc w:val="mediumKashida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9031A8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lastRenderedPageBreak/>
        <w:t xml:space="preserve">وصف مقررات البرنامج </w:t>
      </w:r>
    </w:p>
    <w:p w:rsidR="00F0699D" w:rsidRPr="009031A8" w:rsidRDefault="00F0699D" w:rsidP="00F0699D">
      <w:pPr>
        <w:shd w:val="clear" w:color="auto" w:fill="FFFFFF"/>
        <w:ind w:left="116"/>
        <w:jc w:val="center"/>
        <w:textAlignment w:val="top"/>
        <w:rPr>
          <w:rFonts w:ascii="Traditional Arabic" w:hAnsi="Traditional Arabic" w:cs="Traditional Arabic"/>
          <w:b/>
          <w:bCs/>
          <w:color w:val="000000"/>
          <w:sz w:val="14"/>
          <w:szCs w:val="14"/>
          <w:rtl/>
        </w:rPr>
      </w:pPr>
    </w:p>
    <w:tbl>
      <w:tblPr>
        <w:bidiVisual/>
        <w:tblW w:w="8514" w:type="dxa"/>
        <w:jc w:val="center"/>
        <w:tblInd w:w="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59"/>
        <w:gridCol w:w="4257"/>
        <w:gridCol w:w="2698"/>
      </w:tblGrid>
      <w:tr w:rsidR="004B3698" w:rsidRPr="009031A8" w:rsidTr="00992B83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4B3698" w:rsidRPr="009031A8" w:rsidRDefault="00FC17DC" w:rsidP="003A02AD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4B3698" w:rsidRPr="009031A8" w:rsidRDefault="004B3698" w:rsidP="00F0699D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4B3698" w:rsidRPr="009031A8" w:rsidRDefault="004B3698" w:rsidP="00992B83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  <w:r w:rsidR="00992B83"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 </w:t>
            </w:r>
            <w:r w:rsidR="008C15F6"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(</w:t>
            </w: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النظرية</w:t>
            </w:r>
            <w:r w:rsidR="008C15F6"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 + </w:t>
            </w: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العملية</w:t>
            </w:r>
            <w:r w:rsidR="008C15F6"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)</w:t>
            </w:r>
          </w:p>
        </w:tc>
      </w:tr>
      <w:tr w:rsidR="00F0699D" w:rsidRPr="009031A8" w:rsidTr="00992B83">
        <w:trPr>
          <w:jc w:val="center"/>
        </w:trPr>
        <w:tc>
          <w:tcPr>
            <w:tcW w:w="8514" w:type="dxa"/>
            <w:gridSpan w:val="3"/>
            <w:vAlign w:val="center"/>
          </w:tcPr>
          <w:p w:rsidR="00F0699D" w:rsidRPr="009031A8" w:rsidRDefault="00F0699D" w:rsidP="00F0699D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C15F6" w:rsidRPr="009031A8" w:rsidRDefault="008C15F6" w:rsidP="00F0699D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C15F6" w:rsidRPr="009031A8" w:rsidRDefault="008C15F6" w:rsidP="00F0699D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C15F6" w:rsidRPr="009031A8" w:rsidRDefault="008C15F6" w:rsidP="00F0699D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992B83" w:rsidRPr="009031A8" w:rsidTr="00992B83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992B83" w:rsidRPr="009031A8" w:rsidRDefault="00992B83" w:rsidP="00BD71FD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992B83" w:rsidRPr="009031A8" w:rsidRDefault="00992B83" w:rsidP="00BD71FD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 (النظرية + العملية)</w:t>
            </w:r>
          </w:p>
        </w:tc>
      </w:tr>
      <w:tr w:rsidR="00992B83" w:rsidRPr="009031A8" w:rsidTr="00992B83">
        <w:trPr>
          <w:jc w:val="center"/>
        </w:trPr>
        <w:tc>
          <w:tcPr>
            <w:tcW w:w="8514" w:type="dxa"/>
            <w:gridSpan w:val="3"/>
            <w:vAlign w:val="center"/>
          </w:tcPr>
          <w:p w:rsidR="00992B83" w:rsidRPr="009031A8" w:rsidRDefault="00992B83" w:rsidP="00BD71FD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992B83" w:rsidRPr="009031A8" w:rsidRDefault="00992B83" w:rsidP="00BD71FD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992B83" w:rsidRPr="009031A8" w:rsidRDefault="00992B83" w:rsidP="00BD71FD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992B83" w:rsidRPr="009031A8" w:rsidRDefault="00992B83" w:rsidP="00BD71FD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992B83" w:rsidRPr="009031A8" w:rsidTr="003F4D2E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 (النظرية + العملية)</w:t>
            </w:r>
          </w:p>
        </w:tc>
      </w:tr>
      <w:tr w:rsidR="00992B83" w:rsidRPr="009031A8" w:rsidTr="003F4D2E">
        <w:trPr>
          <w:jc w:val="center"/>
        </w:trPr>
        <w:tc>
          <w:tcPr>
            <w:tcW w:w="8514" w:type="dxa"/>
            <w:gridSpan w:val="3"/>
            <w:vAlign w:val="center"/>
          </w:tcPr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992B83" w:rsidRPr="009031A8" w:rsidTr="003F4D2E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031A8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 (النظرية + العملية)</w:t>
            </w:r>
          </w:p>
        </w:tc>
      </w:tr>
      <w:tr w:rsidR="00992B83" w:rsidRPr="009031A8" w:rsidTr="003F4D2E">
        <w:trPr>
          <w:jc w:val="center"/>
        </w:trPr>
        <w:tc>
          <w:tcPr>
            <w:tcW w:w="8514" w:type="dxa"/>
            <w:gridSpan w:val="3"/>
            <w:vAlign w:val="center"/>
          </w:tcPr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992B83" w:rsidRPr="009031A8" w:rsidRDefault="00992B83" w:rsidP="003F4D2E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992B83" w:rsidRPr="009031A8" w:rsidRDefault="00992B83" w:rsidP="008B654C">
            <w:pPr>
              <w:tabs>
                <w:tab w:val="left" w:pos="1008"/>
              </w:tabs>
              <w:spacing w:before="60" w:after="6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60543" w:rsidRPr="009031A8" w:rsidRDefault="00B60543" w:rsidP="009031A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"/>
          <w:szCs w:val="2"/>
          <w:rtl/>
        </w:rPr>
      </w:pPr>
    </w:p>
    <w:sectPr w:rsidR="00B60543" w:rsidRPr="009031A8" w:rsidSect="00C26F0D">
      <w:headerReference w:type="default" r:id="rId9"/>
      <w:footerReference w:type="default" r:id="rId10"/>
      <w:pgSz w:w="12240" w:h="15840"/>
      <w:pgMar w:top="1021" w:right="1797" w:bottom="1021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18" w:rsidRDefault="00032D18" w:rsidP="00C26F0D">
      <w:r>
        <w:separator/>
      </w:r>
    </w:p>
  </w:endnote>
  <w:endnote w:type="continuationSeparator" w:id="0">
    <w:p w:rsidR="00032D18" w:rsidRDefault="00032D18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A8" w:rsidRPr="009031A8" w:rsidRDefault="009031A8" w:rsidP="009031A8">
    <w:pPr>
      <w:tabs>
        <w:tab w:val="center" w:pos="4320"/>
        <w:tab w:val="right" w:pos="8640"/>
      </w:tabs>
      <w:jc w:val="center"/>
      <w:rPr>
        <w:rFonts w:ascii="Traditional Arabic" w:hAnsi="Traditional Arabic" w:cs="Traditional Arabic"/>
        <w:b/>
        <w:bCs/>
        <w:sz w:val="20"/>
        <w:szCs w:val="20"/>
        <w:rtl/>
      </w:rPr>
    </w:pPr>
    <w:r w:rsidRPr="009031A8">
      <w:rPr>
        <w:rFonts w:ascii="Traditional Arabic" w:hAnsi="Traditional Arabic" w:cs="Traditional Arabic" w:hint="cs"/>
        <w:b/>
        <w:bCs/>
        <w:sz w:val="20"/>
        <w:szCs w:val="20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8B654C" w:rsidRDefault="008B654C" w:rsidP="008B654C">
    <w:pPr>
      <w:tabs>
        <w:tab w:val="center" w:pos="4153"/>
        <w:tab w:val="right" w:pos="8448"/>
      </w:tabs>
      <w:ind w:left="-90"/>
      <w:jc w:val="center"/>
      <w:rPr>
        <w:rFonts w:ascii="Traditional Arabic" w:hAnsi="Traditional Arabic" w:cs="Traditional Arabic"/>
        <w:b/>
        <w:bCs/>
        <w:sz w:val="18"/>
        <w:szCs w:val="18"/>
        <w:rtl/>
      </w:rPr>
    </w:pPr>
    <w:r>
      <w:rPr>
        <w:rFonts w:ascii="Traditional Arabic" w:hAnsi="Traditional Arabic" w:cs="Traditional Arabic" w:hint="cs"/>
        <w:sz w:val="22"/>
        <w:szCs w:val="22"/>
        <w:rtl/>
      </w:rPr>
      <w:t>دكتوراه</w:t>
    </w:r>
    <w:r w:rsidRPr="008A6D6F">
      <w:rPr>
        <w:rFonts w:ascii="Traditional Arabic" w:hAnsi="Traditional Arabic" w:cs="Traditional Arabic" w:hint="cs"/>
        <w:sz w:val="22"/>
        <w:szCs w:val="22"/>
        <w:rtl/>
      </w:rPr>
      <w:t xml:space="preserve"> </w:t>
    </w:r>
    <w:r>
      <w:rPr>
        <w:rFonts w:ascii="Traditional Arabic" w:hAnsi="Traditional Arabic" w:cs="Traditional Arabic" w:hint="cs"/>
        <w:sz w:val="22"/>
        <w:szCs w:val="22"/>
        <w:rtl/>
      </w:rPr>
      <w:t>...................</w:t>
    </w:r>
    <w:r w:rsidRPr="008A6D6F">
      <w:rPr>
        <w:rFonts w:ascii="Traditional Arabic" w:hAnsi="Traditional Arabic" w:cs="Traditional Arabic" w:hint="cs"/>
        <w:sz w:val="22"/>
        <w:szCs w:val="22"/>
        <w:rtl/>
      </w:rPr>
      <w:t xml:space="preserve"> خيار </w:t>
    </w:r>
    <w:r w:rsidRPr="008A6D6F">
      <w:rPr>
        <w:rFonts w:ascii="Traditional Arabic" w:hAnsi="Traditional Arabic" w:cs="Traditional Arabic"/>
        <w:sz w:val="22"/>
        <w:szCs w:val="22"/>
        <w:rtl/>
      </w:rPr>
      <w:t>(</w:t>
    </w:r>
    <w:r w:rsidRPr="008A6D6F">
      <w:rPr>
        <w:rFonts w:ascii="Traditional Arabic" w:hAnsi="Traditional Arabic" w:cs="Traditional Arabic" w:hint="cs"/>
        <w:sz w:val="22"/>
        <w:szCs w:val="22"/>
        <w:rtl/>
      </w:rPr>
      <w:t>ال</w:t>
    </w:r>
    <w:r w:rsidRPr="008A6D6F">
      <w:rPr>
        <w:rFonts w:ascii="Traditional Arabic" w:hAnsi="Traditional Arabic" w:cs="Traditional Arabic"/>
        <w:sz w:val="22"/>
        <w:szCs w:val="22"/>
        <w:rtl/>
      </w:rPr>
      <w:t>مقررات</w:t>
    </w:r>
    <w:r w:rsidRPr="008A6D6F">
      <w:rPr>
        <w:rFonts w:ascii="Traditional Arabic" w:hAnsi="Traditional Arabic" w:cs="Traditional Arabic" w:hint="cs"/>
        <w:sz w:val="22"/>
        <w:szCs w:val="22"/>
        <w:rtl/>
      </w:rPr>
      <w:t xml:space="preserve"> والرسالة / </w:t>
    </w:r>
    <w:r>
      <w:rPr>
        <w:rFonts w:ascii="Traditional Arabic" w:hAnsi="Traditional Arabic" w:cs="Traditional Arabic" w:hint="cs"/>
        <w:sz w:val="22"/>
        <w:szCs w:val="22"/>
        <w:rtl/>
      </w:rPr>
      <w:t>الرسالة وبعض المقررات</w:t>
    </w:r>
    <w:r w:rsidRPr="008A6D6F">
      <w:rPr>
        <w:rFonts w:ascii="Traditional Arabic" w:hAnsi="Traditional Arabic" w:cs="Traditional Arabic"/>
        <w:sz w:val="22"/>
        <w:szCs w:val="22"/>
        <w:rtl/>
      </w:rPr>
      <w:t>)،</w:t>
    </w:r>
    <w:r w:rsidRPr="008A6D6F">
      <w:rPr>
        <w:rFonts w:ascii="Traditional Arabic" w:hAnsi="Traditional Arabic" w:cs="Traditional Arabic" w:hint="cs"/>
        <w:sz w:val="22"/>
        <w:szCs w:val="22"/>
        <w:rtl/>
      </w:rPr>
      <w:t xml:space="preserve"> قسم </w:t>
    </w:r>
    <w:r>
      <w:rPr>
        <w:rFonts w:ascii="Traditional Arabic" w:hAnsi="Traditional Arabic" w:cs="Traditional Arabic" w:hint="cs"/>
        <w:sz w:val="22"/>
        <w:szCs w:val="22"/>
        <w:rtl/>
      </w:rPr>
      <w:t>................</w:t>
    </w:r>
    <w:r w:rsidRPr="008A6D6F">
      <w:rPr>
        <w:rFonts w:ascii="Traditional Arabic" w:hAnsi="Traditional Arabic" w:cs="Traditional Arabic" w:hint="cs"/>
        <w:sz w:val="22"/>
        <w:szCs w:val="22"/>
        <w:rtl/>
      </w:rPr>
      <w:t xml:space="preserve">, كلية </w:t>
    </w:r>
    <w:r>
      <w:rPr>
        <w:rFonts w:ascii="Traditional Arabic" w:hAnsi="Traditional Arabic" w:cs="Traditional Arabic" w:hint="cs"/>
        <w:sz w:val="22"/>
        <w:szCs w:val="22"/>
        <w:rtl/>
      </w:rPr>
      <w:t>...................</w:t>
    </w:r>
  </w:p>
  <w:p w:rsidR="009031A8" w:rsidRPr="009031A8" w:rsidRDefault="009031A8" w:rsidP="009031A8">
    <w:pPr>
      <w:tabs>
        <w:tab w:val="center" w:pos="4153"/>
        <w:tab w:val="right" w:pos="8448"/>
      </w:tabs>
      <w:ind w:left="-90"/>
      <w:jc w:val="both"/>
      <w:rPr>
        <w:rFonts w:ascii="Traditional Arabic" w:hAnsi="Traditional Arabic" w:cs="Traditional Arabic"/>
        <w:b/>
        <w:bCs/>
        <w:sz w:val="18"/>
        <w:szCs w:val="18"/>
      </w:rPr>
    </w:pPr>
    <w:r w:rsidRPr="009031A8">
      <w:rPr>
        <w:rFonts w:ascii="Traditional Arabic" w:hAnsi="Traditional Arabic" w:cs="Traditional Arabic"/>
        <w:b/>
        <w:bCs/>
        <w:sz w:val="18"/>
        <w:szCs w:val="18"/>
        <w:rtl/>
      </w:rPr>
      <w:t xml:space="preserve">إصدار رقم </w:t>
    </w:r>
    <w:r w:rsidRPr="009031A8">
      <w:rPr>
        <w:rFonts w:ascii="Traditional Arabic" w:hAnsi="Traditional Arabic" w:cs="Traditional Arabic" w:hint="cs"/>
        <w:b/>
        <w:bCs/>
        <w:sz w:val="18"/>
        <w:szCs w:val="18"/>
        <w:rtl/>
      </w:rPr>
      <w:t>2</w:t>
    </w:r>
    <w:r w:rsidRPr="009031A8">
      <w:rPr>
        <w:rFonts w:ascii="Traditional Arabic" w:hAnsi="Traditional Arabic" w:cs="Traditional Arabic"/>
        <w:b/>
        <w:bCs/>
        <w:sz w:val="18"/>
        <w:szCs w:val="18"/>
        <w:rtl/>
      </w:rPr>
      <w:t xml:space="preserve"> (</w:t>
    </w:r>
    <w:r w:rsidRPr="009031A8">
      <w:rPr>
        <w:rFonts w:ascii="Traditional Arabic" w:hAnsi="Traditional Arabic" w:cs="Traditional Arabic" w:hint="cs"/>
        <w:b/>
        <w:bCs/>
        <w:sz w:val="18"/>
        <w:szCs w:val="18"/>
        <w:rtl/>
      </w:rPr>
      <w:t>15</w:t>
    </w:r>
    <w:r w:rsidRPr="009031A8">
      <w:rPr>
        <w:rFonts w:ascii="Traditional Arabic" w:hAnsi="Traditional Arabic" w:cs="Traditional Arabic"/>
        <w:b/>
        <w:bCs/>
        <w:sz w:val="18"/>
        <w:szCs w:val="18"/>
        <w:rtl/>
      </w:rPr>
      <w:t>/0</w:t>
    </w:r>
    <w:r w:rsidRPr="009031A8">
      <w:rPr>
        <w:rFonts w:ascii="Traditional Arabic" w:hAnsi="Traditional Arabic" w:cs="Traditional Arabic" w:hint="cs"/>
        <w:b/>
        <w:bCs/>
        <w:sz w:val="18"/>
        <w:szCs w:val="18"/>
        <w:rtl/>
      </w:rPr>
      <w:t>6</w:t>
    </w:r>
    <w:r w:rsidRPr="009031A8">
      <w:rPr>
        <w:rFonts w:ascii="Traditional Arabic" w:hAnsi="Traditional Arabic" w:cs="Traditional Arabic"/>
        <w:b/>
        <w:bCs/>
        <w:sz w:val="18"/>
        <w:szCs w:val="18"/>
        <w:rtl/>
      </w:rPr>
      <w:t>/14</w:t>
    </w:r>
    <w:r w:rsidRPr="009031A8">
      <w:rPr>
        <w:rFonts w:ascii="Traditional Arabic" w:hAnsi="Traditional Arabic" w:cs="Traditional Arabic" w:hint="cs"/>
        <w:b/>
        <w:bCs/>
        <w:sz w:val="18"/>
        <w:szCs w:val="18"/>
        <w:rtl/>
      </w:rPr>
      <w:t>34</w:t>
    </w:r>
    <w:r w:rsidRPr="009031A8">
      <w:rPr>
        <w:rFonts w:ascii="Traditional Arabic" w:hAnsi="Traditional Arabic" w:cs="Traditional Arabic"/>
        <w:b/>
        <w:bCs/>
        <w:sz w:val="18"/>
        <w:szCs w:val="18"/>
        <w:rtl/>
      </w:rPr>
      <w:t xml:space="preserve"> هـ) 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 xml:space="preserve">       </w:t>
    </w:r>
    <w:r w:rsidRPr="009031A8">
      <w:rPr>
        <w:rFonts w:ascii="Traditional Arabic" w:hAnsi="Traditional Arabic" w:cs="Traditional Arabic" w:hint="cs"/>
        <w:b/>
        <w:bCs/>
        <w:sz w:val="18"/>
        <w:szCs w:val="18"/>
        <w:rtl/>
      </w:rPr>
      <w:t xml:space="preserve">                                                                  </w:t>
    </w:r>
    <w:r w:rsidRPr="009031A8">
      <w:rPr>
        <w:rFonts w:ascii="Traditional Arabic" w:hAnsi="Traditional Arabic" w:cs="Traditional Arabic"/>
        <w:b/>
        <w:bCs/>
        <w:sz w:val="18"/>
        <w:szCs w:val="18"/>
        <w:rtl/>
      </w:rPr>
      <w:t xml:space="preserve">                                                               </w:t>
    </w:r>
    <w:r w:rsidRPr="009031A8">
      <w:rPr>
        <w:rFonts w:ascii="Traditional Arabic" w:hAnsi="Traditional Arabic" w:cs="Traditional Arabic"/>
        <w:b/>
        <w:bCs/>
        <w:sz w:val="18"/>
        <w:szCs w:val="18"/>
      </w:rPr>
      <w:t>DGS_APU</w:t>
    </w:r>
  </w:p>
  <w:p w:rsidR="009031A8" w:rsidRPr="009031A8" w:rsidRDefault="009031A8" w:rsidP="009031A8">
    <w:pPr>
      <w:tabs>
        <w:tab w:val="center" w:pos="4320"/>
        <w:tab w:val="right" w:pos="8640"/>
      </w:tabs>
      <w:bidi w:val="0"/>
      <w:ind w:left="-90"/>
      <w:jc w:val="center"/>
    </w:pPr>
    <w:r w:rsidRPr="009031A8">
      <w:fldChar w:fldCharType="begin"/>
    </w:r>
    <w:r w:rsidRPr="009031A8">
      <w:instrText xml:space="preserve"> PAGE   \* MERGEFORMAT </w:instrText>
    </w:r>
    <w:r w:rsidRPr="009031A8">
      <w:fldChar w:fldCharType="separate"/>
    </w:r>
    <w:r w:rsidR="003224F0">
      <w:rPr>
        <w:noProof/>
      </w:rPr>
      <w:t>1</w:t>
    </w:r>
    <w:r w:rsidRPr="009031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18" w:rsidRDefault="00032D18" w:rsidP="00C26F0D">
      <w:r>
        <w:separator/>
      </w:r>
    </w:p>
  </w:footnote>
  <w:footnote w:type="continuationSeparator" w:id="0">
    <w:p w:rsidR="00032D18" w:rsidRDefault="00032D18" w:rsidP="00C2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509"/>
    </w:tblGrid>
    <w:tr w:rsidR="009031A8" w:rsidRPr="00DB26EE" w:rsidTr="00AC234C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1A8" w:rsidRPr="00DB26EE" w:rsidRDefault="009031A8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lang w:eastAsia="ar-SA"/>
            </w:rPr>
          </w:pPr>
          <w:r>
            <w:rPr>
              <w:rFonts w:cs="Simplified Arabic"/>
              <w:noProof/>
            </w:rPr>
            <w:drawing>
              <wp:inline distT="0" distB="0" distL="0" distR="0" wp14:anchorId="18393EC2" wp14:editId="67295744">
                <wp:extent cx="1600200" cy="619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9031A8" w:rsidRPr="00DB26EE" w:rsidRDefault="009031A8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rtl/>
              <w:lang w:eastAsia="ar-SA"/>
            </w:rPr>
          </w:pPr>
        </w:p>
      </w:tc>
    </w:tr>
    <w:tr w:rsidR="009031A8" w:rsidRPr="00DB26EE" w:rsidTr="00AC234C">
      <w:trPr>
        <w:trHeight w:val="128"/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1A8" w:rsidRPr="00DB26EE" w:rsidRDefault="009031A8" w:rsidP="00AC234C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  <w:b/>
              <w:bCs/>
              <w:lang w:eastAsia="ar-SA"/>
            </w:rPr>
          </w:pPr>
          <w:r w:rsidRPr="00DB26EE">
            <w:rPr>
              <w:rFonts w:ascii="Traditional Arabic" w:eastAsia="Calibri" w:hAnsi="Traditional Arabic" w:cs="Traditional Arabic"/>
              <w:b/>
              <w:bCs/>
              <w:rtl/>
              <w:lang w:eastAsia="ar-SA"/>
            </w:rPr>
            <w:t>عمادة الدراسات العليا</w:t>
          </w:r>
        </w:p>
      </w:tc>
      <w:tc>
        <w:tcPr>
          <w:tcW w:w="7509" w:type="dxa"/>
          <w:tcBorders>
            <w:left w:val="nil"/>
            <w:bottom w:val="nil"/>
            <w:right w:val="nil"/>
          </w:tcBorders>
          <w:vAlign w:val="center"/>
        </w:tcPr>
        <w:p w:rsidR="009031A8" w:rsidRPr="004A3611" w:rsidRDefault="009031A8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sz w:val="2"/>
              <w:szCs w:val="2"/>
              <w:rtl/>
              <w:lang w:eastAsia="ar-SA"/>
            </w:rPr>
          </w:pPr>
        </w:p>
      </w:tc>
    </w:tr>
  </w:tbl>
  <w:p w:rsidR="009031A8" w:rsidRPr="00AB6CE3" w:rsidRDefault="009031A8" w:rsidP="009031A8">
    <w:pPr>
      <w:tabs>
        <w:tab w:val="center" w:pos="4320"/>
        <w:tab w:val="right" w:pos="8640"/>
      </w:tabs>
      <w:bidi w:val="0"/>
      <w:rPr>
        <w:sz w:val="2"/>
        <w:szCs w:val="2"/>
      </w:rPr>
    </w:pPr>
  </w:p>
  <w:p w:rsidR="009031A8" w:rsidRDefault="009031A8" w:rsidP="00903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EE2B84"/>
    <w:lvl w:ilvl="0">
      <w:numFmt w:val="bullet"/>
      <w:lvlText w:val="*"/>
      <w:lvlJc w:val="left"/>
    </w:lvl>
  </w:abstractNum>
  <w:abstractNum w:abstractNumId="1">
    <w:nsid w:val="06A51075"/>
    <w:multiLevelType w:val="hybridMultilevel"/>
    <w:tmpl w:val="1792B68E"/>
    <w:lvl w:ilvl="0" w:tplc="77BA7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AA1D1C"/>
    <w:multiLevelType w:val="hybridMultilevel"/>
    <w:tmpl w:val="DB04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5B36"/>
    <w:multiLevelType w:val="hybridMultilevel"/>
    <w:tmpl w:val="F1A0384C"/>
    <w:lvl w:ilvl="0" w:tplc="F604B402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06065"/>
    <w:multiLevelType w:val="hybridMultilevel"/>
    <w:tmpl w:val="9E34B0A2"/>
    <w:lvl w:ilvl="0" w:tplc="ED2A205E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E5161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>
    <w:nsid w:val="16D767BB"/>
    <w:multiLevelType w:val="hybridMultilevel"/>
    <w:tmpl w:val="A02E76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7539E"/>
    <w:multiLevelType w:val="hybridMultilevel"/>
    <w:tmpl w:val="4C6C31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0F7F8F"/>
    <w:multiLevelType w:val="hybridMultilevel"/>
    <w:tmpl w:val="30323ED8"/>
    <w:lvl w:ilvl="0" w:tplc="B17693A8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52689D"/>
    <w:multiLevelType w:val="hybridMultilevel"/>
    <w:tmpl w:val="248A0CD8"/>
    <w:lvl w:ilvl="0" w:tplc="AB4E52A6">
      <w:start w:val="2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28DF3365"/>
    <w:multiLevelType w:val="hybridMultilevel"/>
    <w:tmpl w:val="477CD6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1D611C"/>
    <w:multiLevelType w:val="hybridMultilevel"/>
    <w:tmpl w:val="F1A0384C"/>
    <w:lvl w:ilvl="0" w:tplc="F604B402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2BA927F2"/>
    <w:multiLevelType w:val="hybridMultilevel"/>
    <w:tmpl w:val="6BF2816C"/>
    <w:lvl w:ilvl="0" w:tplc="77BA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7119E"/>
    <w:multiLevelType w:val="hybridMultilevel"/>
    <w:tmpl w:val="570E13CC"/>
    <w:lvl w:ilvl="0" w:tplc="2836E65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C2491"/>
    <w:multiLevelType w:val="hybridMultilevel"/>
    <w:tmpl w:val="0B284FA2"/>
    <w:lvl w:ilvl="0" w:tplc="77BA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46082"/>
    <w:multiLevelType w:val="hybridMultilevel"/>
    <w:tmpl w:val="35E4C1E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71C0"/>
    <w:multiLevelType w:val="hybridMultilevel"/>
    <w:tmpl w:val="48182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C435F8"/>
    <w:multiLevelType w:val="hybridMultilevel"/>
    <w:tmpl w:val="67661C26"/>
    <w:lvl w:ilvl="0" w:tplc="77BA7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5F3A32"/>
    <w:multiLevelType w:val="hybridMultilevel"/>
    <w:tmpl w:val="A424A740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5494D9D"/>
    <w:multiLevelType w:val="hybridMultilevel"/>
    <w:tmpl w:val="6EDA2B0A"/>
    <w:lvl w:ilvl="0" w:tplc="C9FC55D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EB6FAE"/>
    <w:multiLevelType w:val="hybridMultilevel"/>
    <w:tmpl w:val="6A3AB770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AF6A22"/>
    <w:multiLevelType w:val="hybridMultilevel"/>
    <w:tmpl w:val="D4B25B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BF4EC2"/>
    <w:multiLevelType w:val="hybridMultilevel"/>
    <w:tmpl w:val="69460CAC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5">
    <w:nsid w:val="5DDC13A8"/>
    <w:multiLevelType w:val="hybridMultilevel"/>
    <w:tmpl w:val="744601E6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42F99"/>
    <w:multiLevelType w:val="hybridMultilevel"/>
    <w:tmpl w:val="024A4BEE"/>
    <w:lvl w:ilvl="0" w:tplc="79E49C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27A42"/>
    <w:multiLevelType w:val="hybridMultilevel"/>
    <w:tmpl w:val="FFCE15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1954E7C"/>
    <w:multiLevelType w:val="hybridMultilevel"/>
    <w:tmpl w:val="477CD6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C43633"/>
    <w:multiLevelType w:val="hybridMultilevel"/>
    <w:tmpl w:val="516C0E48"/>
    <w:lvl w:ilvl="0" w:tplc="1EF647BC">
      <w:start w:val="2"/>
      <w:numFmt w:val="bullet"/>
      <w:lvlText w:val="-"/>
      <w:lvlJc w:val="left"/>
      <w:pPr>
        <w:ind w:left="1528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0">
    <w:nsid w:val="65233A2E"/>
    <w:multiLevelType w:val="hybridMultilevel"/>
    <w:tmpl w:val="985EB7D8"/>
    <w:lvl w:ilvl="0" w:tplc="5DF0398E">
      <w:start w:val="1"/>
      <w:numFmt w:val="arabicAlpha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594220A"/>
    <w:multiLevelType w:val="hybridMultilevel"/>
    <w:tmpl w:val="F1A0384C"/>
    <w:lvl w:ilvl="0" w:tplc="F604B402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7122646C"/>
    <w:multiLevelType w:val="hybridMultilevel"/>
    <w:tmpl w:val="BF584720"/>
    <w:lvl w:ilvl="0" w:tplc="77BA7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F9771D"/>
    <w:multiLevelType w:val="hybridMultilevel"/>
    <w:tmpl w:val="B6462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20"/>
  </w:num>
  <w:num w:numId="5">
    <w:abstractNumId w:val="27"/>
  </w:num>
  <w:num w:numId="6">
    <w:abstractNumId w:val="13"/>
  </w:num>
  <w:num w:numId="7">
    <w:abstractNumId w:val="5"/>
  </w:num>
  <w:num w:numId="8">
    <w:abstractNumId w:val="15"/>
  </w:num>
  <w:num w:numId="9">
    <w:abstractNumId w:val="18"/>
  </w:num>
  <w:num w:numId="10">
    <w:abstractNumId w:val="32"/>
  </w:num>
  <w:num w:numId="11">
    <w:abstractNumId w:val="1"/>
  </w:num>
  <w:num w:numId="12">
    <w:abstractNumId w:val="22"/>
  </w:num>
  <w:num w:numId="13">
    <w:abstractNumId w:val="3"/>
  </w:num>
  <w:num w:numId="14">
    <w:abstractNumId w:val="7"/>
  </w:num>
  <w:num w:numId="15">
    <w:abstractNumId w:val="31"/>
  </w:num>
  <w:num w:numId="16">
    <w:abstractNumId w:val="6"/>
  </w:num>
  <w:num w:numId="17">
    <w:abstractNumId w:val="2"/>
  </w:num>
  <w:num w:numId="18">
    <w:abstractNumId w:val="14"/>
  </w:num>
  <w:num w:numId="19">
    <w:abstractNumId w:val="20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</w:num>
  <w:num w:numId="26">
    <w:abstractNumId w:val="29"/>
  </w:num>
  <w:num w:numId="27">
    <w:abstractNumId w:val="9"/>
  </w:num>
  <w:num w:numId="28">
    <w:abstractNumId w:val="30"/>
  </w:num>
  <w:num w:numId="29">
    <w:abstractNumId w:val="10"/>
  </w:num>
  <w:num w:numId="30">
    <w:abstractNumId w:val="19"/>
  </w:num>
  <w:num w:numId="31">
    <w:abstractNumId w:val="26"/>
  </w:num>
  <w:num w:numId="32">
    <w:abstractNumId w:val="28"/>
  </w:num>
  <w:num w:numId="33">
    <w:abstractNumId w:val="11"/>
  </w:num>
  <w:num w:numId="34">
    <w:abstractNumId w:val="33"/>
  </w:num>
  <w:num w:numId="35">
    <w:abstractNumId w:val="16"/>
  </w:num>
  <w:num w:numId="36">
    <w:abstractNumId w:val="23"/>
  </w:num>
  <w:num w:numId="37">
    <w:abstractNumId w:val="17"/>
  </w:num>
  <w:num w:numId="38">
    <w:abstractNumId w:val="4"/>
  </w:num>
  <w:num w:numId="39">
    <w:abstractNumId w:val="21"/>
  </w:num>
  <w:num w:numId="40">
    <w:abstractNumId w:val="25"/>
  </w:num>
  <w:num w:numId="4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F"/>
    <w:rsid w:val="000049E3"/>
    <w:rsid w:val="00023C84"/>
    <w:rsid w:val="00031DAD"/>
    <w:rsid w:val="00032D18"/>
    <w:rsid w:val="000363D1"/>
    <w:rsid w:val="0007157F"/>
    <w:rsid w:val="000B1697"/>
    <w:rsid w:val="000D065F"/>
    <w:rsid w:val="000F6F1D"/>
    <w:rsid w:val="001246BA"/>
    <w:rsid w:val="001404BC"/>
    <w:rsid w:val="001615F2"/>
    <w:rsid w:val="00196C3B"/>
    <w:rsid w:val="001B58B7"/>
    <w:rsid w:val="001B7BB1"/>
    <w:rsid w:val="001C0E14"/>
    <w:rsid w:val="001C4177"/>
    <w:rsid w:val="001C44E1"/>
    <w:rsid w:val="001C4B8E"/>
    <w:rsid w:val="001E2B96"/>
    <w:rsid w:val="002018DF"/>
    <w:rsid w:val="002048B6"/>
    <w:rsid w:val="00245CD5"/>
    <w:rsid w:val="0026064B"/>
    <w:rsid w:val="00276F70"/>
    <w:rsid w:val="002926D1"/>
    <w:rsid w:val="00292A08"/>
    <w:rsid w:val="002936E8"/>
    <w:rsid w:val="002E3394"/>
    <w:rsid w:val="00307A5C"/>
    <w:rsid w:val="003224F0"/>
    <w:rsid w:val="00330453"/>
    <w:rsid w:val="00347B9C"/>
    <w:rsid w:val="00353688"/>
    <w:rsid w:val="00353A68"/>
    <w:rsid w:val="00355A27"/>
    <w:rsid w:val="0037085A"/>
    <w:rsid w:val="00392EAA"/>
    <w:rsid w:val="003A02AD"/>
    <w:rsid w:val="003B01BA"/>
    <w:rsid w:val="003D5713"/>
    <w:rsid w:val="0040363E"/>
    <w:rsid w:val="0040446D"/>
    <w:rsid w:val="004066CF"/>
    <w:rsid w:val="00436E44"/>
    <w:rsid w:val="00440D0B"/>
    <w:rsid w:val="0046390C"/>
    <w:rsid w:val="004A30AF"/>
    <w:rsid w:val="004B3698"/>
    <w:rsid w:val="004B4989"/>
    <w:rsid w:val="004C0AE0"/>
    <w:rsid w:val="004C53BC"/>
    <w:rsid w:val="004C7ECE"/>
    <w:rsid w:val="004E004F"/>
    <w:rsid w:val="004E5F89"/>
    <w:rsid w:val="004E66CA"/>
    <w:rsid w:val="00501EE2"/>
    <w:rsid w:val="005029BB"/>
    <w:rsid w:val="00534A1D"/>
    <w:rsid w:val="00536BFD"/>
    <w:rsid w:val="005457DD"/>
    <w:rsid w:val="00550B45"/>
    <w:rsid w:val="00551FA1"/>
    <w:rsid w:val="0055590E"/>
    <w:rsid w:val="005808B8"/>
    <w:rsid w:val="00583AD6"/>
    <w:rsid w:val="005A6C7A"/>
    <w:rsid w:val="005B42AF"/>
    <w:rsid w:val="005B7219"/>
    <w:rsid w:val="005D1AC1"/>
    <w:rsid w:val="005E67E1"/>
    <w:rsid w:val="00601565"/>
    <w:rsid w:val="006857C8"/>
    <w:rsid w:val="006A0FA1"/>
    <w:rsid w:val="006D4216"/>
    <w:rsid w:val="006E1244"/>
    <w:rsid w:val="006E3320"/>
    <w:rsid w:val="006E3ACB"/>
    <w:rsid w:val="006F0841"/>
    <w:rsid w:val="00705F6E"/>
    <w:rsid w:val="00706B6F"/>
    <w:rsid w:val="00712CCD"/>
    <w:rsid w:val="007176D5"/>
    <w:rsid w:val="00721B13"/>
    <w:rsid w:val="00723771"/>
    <w:rsid w:val="00766089"/>
    <w:rsid w:val="007960B8"/>
    <w:rsid w:val="007B6089"/>
    <w:rsid w:val="007C7156"/>
    <w:rsid w:val="007D62B3"/>
    <w:rsid w:val="007D6AB9"/>
    <w:rsid w:val="007F4AB4"/>
    <w:rsid w:val="00813F27"/>
    <w:rsid w:val="00873E14"/>
    <w:rsid w:val="008B3D15"/>
    <w:rsid w:val="008B654C"/>
    <w:rsid w:val="008C15F6"/>
    <w:rsid w:val="008C2B5A"/>
    <w:rsid w:val="008D3800"/>
    <w:rsid w:val="00900C4E"/>
    <w:rsid w:val="009031A8"/>
    <w:rsid w:val="00910BFB"/>
    <w:rsid w:val="0091716D"/>
    <w:rsid w:val="0092589B"/>
    <w:rsid w:val="00930CC6"/>
    <w:rsid w:val="00935B81"/>
    <w:rsid w:val="00945EF3"/>
    <w:rsid w:val="00960BF0"/>
    <w:rsid w:val="009805D9"/>
    <w:rsid w:val="0098130A"/>
    <w:rsid w:val="00984625"/>
    <w:rsid w:val="00992B83"/>
    <w:rsid w:val="009A1D40"/>
    <w:rsid w:val="009C0B5A"/>
    <w:rsid w:val="009D7326"/>
    <w:rsid w:val="00A045A9"/>
    <w:rsid w:val="00A05A18"/>
    <w:rsid w:val="00A11878"/>
    <w:rsid w:val="00A227AE"/>
    <w:rsid w:val="00A24297"/>
    <w:rsid w:val="00A40335"/>
    <w:rsid w:val="00A4218E"/>
    <w:rsid w:val="00A626DC"/>
    <w:rsid w:val="00A66797"/>
    <w:rsid w:val="00A72D82"/>
    <w:rsid w:val="00AA1DB4"/>
    <w:rsid w:val="00AA33B6"/>
    <w:rsid w:val="00AC6D7C"/>
    <w:rsid w:val="00AE0A4A"/>
    <w:rsid w:val="00AE4DBB"/>
    <w:rsid w:val="00AF4EDB"/>
    <w:rsid w:val="00B22E1A"/>
    <w:rsid w:val="00B4064D"/>
    <w:rsid w:val="00B4658A"/>
    <w:rsid w:val="00B4766A"/>
    <w:rsid w:val="00B53993"/>
    <w:rsid w:val="00B60543"/>
    <w:rsid w:val="00B80EF7"/>
    <w:rsid w:val="00B83894"/>
    <w:rsid w:val="00B93778"/>
    <w:rsid w:val="00BB11A9"/>
    <w:rsid w:val="00BD45C4"/>
    <w:rsid w:val="00BD59E1"/>
    <w:rsid w:val="00BE77B7"/>
    <w:rsid w:val="00C14142"/>
    <w:rsid w:val="00C25F95"/>
    <w:rsid w:val="00C265DA"/>
    <w:rsid w:val="00C26F0D"/>
    <w:rsid w:val="00C5562E"/>
    <w:rsid w:val="00C629DE"/>
    <w:rsid w:val="00C7161F"/>
    <w:rsid w:val="00C80DAE"/>
    <w:rsid w:val="00CA079B"/>
    <w:rsid w:val="00CB1C88"/>
    <w:rsid w:val="00CB5171"/>
    <w:rsid w:val="00CC6E1A"/>
    <w:rsid w:val="00CC7C1C"/>
    <w:rsid w:val="00CE38BC"/>
    <w:rsid w:val="00CF1AF0"/>
    <w:rsid w:val="00D308A2"/>
    <w:rsid w:val="00D41207"/>
    <w:rsid w:val="00D42D47"/>
    <w:rsid w:val="00D44852"/>
    <w:rsid w:val="00D44DED"/>
    <w:rsid w:val="00D55673"/>
    <w:rsid w:val="00D6294C"/>
    <w:rsid w:val="00D949A3"/>
    <w:rsid w:val="00D94C0C"/>
    <w:rsid w:val="00DA5ECE"/>
    <w:rsid w:val="00DC38B8"/>
    <w:rsid w:val="00DD0D0E"/>
    <w:rsid w:val="00DF6492"/>
    <w:rsid w:val="00E11482"/>
    <w:rsid w:val="00E14A8B"/>
    <w:rsid w:val="00E274ED"/>
    <w:rsid w:val="00E64564"/>
    <w:rsid w:val="00E66FAD"/>
    <w:rsid w:val="00E861B1"/>
    <w:rsid w:val="00E8655D"/>
    <w:rsid w:val="00E96CB5"/>
    <w:rsid w:val="00EB0851"/>
    <w:rsid w:val="00EC49CA"/>
    <w:rsid w:val="00ED0214"/>
    <w:rsid w:val="00EF4D40"/>
    <w:rsid w:val="00F0699D"/>
    <w:rsid w:val="00F07C28"/>
    <w:rsid w:val="00F17DE9"/>
    <w:rsid w:val="00F27055"/>
    <w:rsid w:val="00F32FAB"/>
    <w:rsid w:val="00F55550"/>
    <w:rsid w:val="00F613E9"/>
    <w:rsid w:val="00F878FF"/>
    <w:rsid w:val="00F9238D"/>
    <w:rsid w:val="00F96EAD"/>
    <w:rsid w:val="00FB3784"/>
    <w:rsid w:val="00FC17DC"/>
    <w:rsid w:val="00FD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99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26F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0D"/>
    <w:rPr>
      <w:sz w:val="24"/>
      <w:szCs w:val="24"/>
    </w:rPr>
  </w:style>
  <w:style w:type="paragraph" w:styleId="Footer">
    <w:name w:val="footer"/>
    <w:basedOn w:val="Normal"/>
    <w:link w:val="FooterChar"/>
    <w:rsid w:val="00C26F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6F0D"/>
    <w:rPr>
      <w:sz w:val="24"/>
      <w:szCs w:val="24"/>
    </w:rPr>
  </w:style>
  <w:style w:type="character" w:styleId="CommentReference">
    <w:name w:val="annotation reference"/>
    <w:basedOn w:val="DefaultParagraphFont"/>
    <w:rsid w:val="00930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CC6"/>
  </w:style>
  <w:style w:type="paragraph" w:styleId="CommentSubject">
    <w:name w:val="annotation subject"/>
    <w:basedOn w:val="CommentText"/>
    <w:next w:val="CommentText"/>
    <w:link w:val="CommentSubjectChar"/>
    <w:rsid w:val="0093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CC6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F8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99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26F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0D"/>
    <w:rPr>
      <w:sz w:val="24"/>
      <w:szCs w:val="24"/>
    </w:rPr>
  </w:style>
  <w:style w:type="paragraph" w:styleId="Footer">
    <w:name w:val="footer"/>
    <w:basedOn w:val="Normal"/>
    <w:link w:val="FooterChar"/>
    <w:rsid w:val="00C26F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6F0D"/>
    <w:rPr>
      <w:sz w:val="24"/>
      <w:szCs w:val="24"/>
    </w:rPr>
  </w:style>
  <w:style w:type="character" w:styleId="CommentReference">
    <w:name w:val="annotation reference"/>
    <w:basedOn w:val="DefaultParagraphFont"/>
    <w:rsid w:val="00930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CC6"/>
  </w:style>
  <w:style w:type="paragraph" w:styleId="CommentSubject">
    <w:name w:val="annotation subject"/>
    <w:basedOn w:val="CommentText"/>
    <w:next w:val="CommentText"/>
    <w:link w:val="CommentSubjectChar"/>
    <w:rsid w:val="0093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CC6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F8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E801-1EA0-4F5C-B4DC-969FC5E9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User</cp:lastModifiedBy>
  <cp:revision>2</cp:revision>
  <cp:lastPrinted>2015-11-08T06:16:00Z</cp:lastPrinted>
  <dcterms:created xsi:type="dcterms:W3CDTF">2018-12-13T06:44:00Z</dcterms:created>
  <dcterms:modified xsi:type="dcterms:W3CDTF">2018-12-13T06:44:00Z</dcterms:modified>
</cp:coreProperties>
</file>