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B75A4" w14:textId="77777777" w:rsidR="00CA2F6F" w:rsidRPr="00AF4F6F" w:rsidRDefault="00CA2F6F" w:rsidP="00CA2F6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14:paraId="0CA68114" w14:textId="7C98F7DB" w:rsidR="00545F44" w:rsidRPr="00C83844" w:rsidRDefault="00545F44" w:rsidP="00D84C97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Style w:val="TableGrid"/>
        <w:bidiVisual/>
        <w:tblW w:w="144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7"/>
        <w:gridCol w:w="3147"/>
        <w:gridCol w:w="2790"/>
        <w:gridCol w:w="1170"/>
        <w:gridCol w:w="1170"/>
        <w:gridCol w:w="1980"/>
        <w:gridCol w:w="1883"/>
      </w:tblGrid>
      <w:tr w:rsidR="0033405C" w:rsidRPr="00C83844" w14:paraId="6107CC0E" w14:textId="77777777" w:rsidTr="00C83844">
        <w:trPr>
          <w:trHeight w:val="488"/>
          <w:tblHeader/>
          <w:jc w:val="center"/>
        </w:trPr>
        <w:tc>
          <w:tcPr>
            <w:tcW w:w="234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23D9BA" w14:textId="77777777" w:rsidR="0033405C" w:rsidRPr="00C83844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838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DD0100" w14:textId="0889B3B6" w:rsidR="0033405C" w:rsidRPr="00C83844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838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6494DA" w14:textId="358F6330" w:rsidR="0033405C" w:rsidRPr="00C83844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838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AF58B1" w14:textId="77777777" w:rsidR="0033405C" w:rsidRPr="00C83844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838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مرحلة الدكتوراه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EA74EA" w14:textId="77777777" w:rsidR="0033405C" w:rsidRPr="00C83844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838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14:paraId="2093FD2A" w14:textId="77777777" w:rsidR="0033405C" w:rsidRPr="00C83844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838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883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8640B06" w14:textId="77777777" w:rsidR="0033405C" w:rsidRPr="00C83844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838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33405C" w:rsidRPr="00C83844" w14:paraId="10ED570C" w14:textId="77777777" w:rsidTr="00C83844">
        <w:trPr>
          <w:trHeight w:val="60"/>
          <w:tblHeader/>
          <w:jc w:val="center"/>
        </w:trPr>
        <w:tc>
          <w:tcPr>
            <w:tcW w:w="23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2C1DFD" w14:textId="77777777" w:rsidR="0033405C" w:rsidRPr="00C83844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55B97B" w14:textId="77777777" w:rsidR="0033405C" w:rsidRPr="00C83844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8731C6" w14:textId="317C51AA" w:rsidR="0033405C" w:rsidRPr="00C83844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8D61FC" w14:textId="77777777" w:rsidR="0033405C" w:rsidRPr="00C83844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838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المقاعد الدراسية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F4BDFD" w14:textId="77777777" w:rsidR="0033405C" w:rsidRPr="00C83844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5296AA7" w14:textId="77777777" w:rsidR="0033405C" w:rsidRPr="00C83844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3405C" w:rsidRPr="00C83844" w14:paraId="62286D28" w14:textId="77777777" w:rsidTr="00C83844">
        <w:trPr>
          <w:trHeight w:val="247"/>
          <w:tblHeader/>
          <w:jc w:val="center"/>
        </w:trPr>
        <w:tc>
          <w:tcPr>
            <w:tcW w:w="23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311AAF" w14:textId="77777777" w:rsidR="0033405C" w:rsidRPr="00C83844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5F6E64" w14:textId="77777777" w:rsidR="0033405C" w:rsidRPr="00C83844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D995AD" w14:textId="38B96B8A" w:rsidR="0033405C" w:rsidRPr="00C83844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4FC91D" w14:textId="77777777" w:rsidR="0033405C" w:rsidRPr="00C83844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838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E35161" w14:textId="77777777" w:rsidR="0033405C" w:rsidRPr="00C83844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838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B5B9C1" w14:textId="77777777" w:rsidR="0033405C" w:rsidRPr="00C83844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CA3C779" w14:textId="77777777" w:rsidR="0033405C" w:rsidRPr="00C83844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84C97" w:rsidRPr="00C83844" w14:paraId="04D1D921" w14:textId="77777777" w:rsidTr="00D84C97">
        <w:trPr>
          <w:trHeight w:val="96"/>
          <w:jc w:val="center"/>
        </w:trPr>
        <w:tc>
          <w:tcPr>
            <w:tcW w:w="2347" w:type="dxa"/>
            <w:vMerge w:val="restart"/>
            <w:tcBorders>
              <w:top w:val="single" w:sz="4" w:space="0" w:color="auto"/>
            </w:tcBorders>
            <w:vAlign w:val="center"/>
          </w:tcPr>
          <w:p w14:paraId="43F08FA4" w14:textId="229DE956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838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الهندسة المدنية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</w:tcBorders>
            <w:vAlign w:val="center"/>
          </w:tcPr>
          <w:p w14:paraId="01C42E8F" w14:textId="1F0D52B9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838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الفلسفة في الهندسة المدنية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7EC366EF" w14:textId="5D2B4BD0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C8384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هندسة وإدارة </w:t>
            </w:r>
            <w:r w:rsidRPr="00C8384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ال</w:t>
            </w:r>
            <w:r w:rsidRPr="00C8384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تشييد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CF4B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3C73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4D734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370AE0C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D84C97" w:rsidRPr="00C83844" w14:paraId="44372AFF" w14:textId="77777777" w:rsidTr="00D84C97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01838781" w14:textId="4A8C04DF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7" w:type="dxa"/>
            <w:vMerge/>
            <w:vAlign w:val="center"/>
          </w:tcPr>
          <w:p w14:paraId="1078D885" w14:textId="5DC0DA85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Align w:val="center"/>
          </w:tcPr>
          <w:p w14:paraId="2DF22267" w14:textId="610844C6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C8384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مصادر المياه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8849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26B5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CC92A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</w:tcBorders>
          </w:tcPr>
          <w:p w14:paraId="1A9E412D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D84C97" w:rsidRPr="00C83844" w14:paraId="638D7CE0" w14:textId="77777777" w:rsidTr="00D84C97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137955B3" w14:textId="0CF12B61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7" w:type="dxa"/>
            <w:vMerge/>
            <w:vAlign w:val="center"/>
          </w:tcPr>
          <w:p w14:paraId="1CA42E27" w14:textId="3A98A4A5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Align w:val="center"/>
          </w:tcPr>
          <w:p w14:paraId="30D97E6F" w14:textId="15435472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C8384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هندسة البيئة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29F7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A0B4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3E72A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</w:tcBorders>
          </w:tcPr>
          <w:p w14:paraId="2F5824EE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D84C97" w:rsidRPr="00C83844" w14:paraId="2015314D" w14:textId="77777777" w:rsidTr="00D84C97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45FC82FA" w14:textId="461E4C3D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7" w:type="dxa"/>
            <w:vMerge/>
            <w:vAlign w:val="center"/>
          </w:tcPr>
          <w:p w14:paraId="38EEAB42" w14:textId="4CF74BA8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Align w:val="center"/>
          </w:tcPr>
          <w:p w14:paraId="0339965A" w14:textId="530B5E33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C8384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هندسة إنشاءات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B2E4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B783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CEF8A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</w:tcBorders>
          </w:tcPr>
          <w:p w14:paraId="782E3787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D84C97" w:rsidRPr="00C83844" w14:paraId="0DEE0F8B" w14:textId="77777777" w:rsidTr="00D84C97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3F2A55FF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7" w:type="dxa"/>
            <w:vMerge/>
            <w:vAlign w:val="center"/>
          </w:tcPr>
          <w:p w14:paraId="5631FA64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Align w:val="center"/>
          </w:tcPr>
          <w:p w14:paraId="565FB79A" w14:textId="76299A9F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C8384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هندسة جيوتكنيكية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70A7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8B1D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6A637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</w:tcBorders>
          </w:tcPr>
          <w:p w14:paraId="196334D2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D84C97" w:rsidRPr="00C83844" w14:paraId="723E14C0" w14:textId="77777777" w:rsidTr="00D84C97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00D70444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7" w:type="dxa"/>
            <w:vMerge/>
            <w:vAlign w:val="center"/>
          </w:tcPr>
          <w:p w14:paraId="53CB6417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Align w:val="center"/>
          </w:tcPr>
          <w:p w14:paraId="3CCBB9D2" w14:textId="351DCCA2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C8384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هندسة النقل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8F11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80F4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DB32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2C1DCBD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D84C97" w:rsidRPr="00C83844" w14:paraId="6E1F4B2E" w14:textId="77777777" w:rsidTr="00D84C97">
        <w:trPr>
          <w:trHeight w:val="96"/>
          <w:jc w:val="center"/>
        </w:trPr>
        <w:tc>
          <w:tcPr>
            <w:tcW w:w="2347" w:type="dxa"/>
            <w:vMerge w:val="restart"/>
            <w:vAlign w:val="center"/>
          </w:tcPr>
          <w:p w14:paraId="52AEFEA3" w14:textId="53403AE4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838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الهندسة الكيميائية</w:t>
            </w:r>
          </w:p>
        </w:tc>
        <w:tc>
          <w:tcPr>
            <w:tcW w:w="3147" w:type="dxa"/>
            <w:vMerge w:val="restart"/>
            <w:vAlign w:val="center"/>
          </w:tcPr>
          <w:p w14:paraId="1E6B9AD8" w14:textId="62202713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838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الفلسفة في الهندسة الكيميائية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1200BF7" w14:textId="0687F379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C83844"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</w:rPr>
              <w:t>صناعات كيميائية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BEBF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922F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DE505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987E9BF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D84C97" w:rsidRPr="00C83844" w14:paraId="5B53F6A7" w14:textId="77777777" w:rsidTr="00D84C97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1A20C587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7" w:type="dxa"/>
            <w:vMerge/>
            <w:vAlign w:val="center"/>
          </w:tcPr>
          <w:p w14:paraId="7646794C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8A84DBA" w14:textId="28942E31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C838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تحكم وأنظمة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8873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803C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1838C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</w:tcBorders>
          </w:tcPr>
          <w:p w14:paraId="1DD04E2E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D84C97" w:rsidRPr="00C83844" w14:paraId="6CF8BC05" w14:textId="77777777" w:rsidTr="00D84C97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564FDBDF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7" w:type="dxa"/>
            <w:vMerge/>
            <w:vAlign w:val="center"/>
          </w:tcPr>
          <w:p w14:paraId="50B2E7EE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7A788134" w14:textId="57BCE158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C838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هندسة المواد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AFBB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A546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45083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</w:tcBorders>
          </w:tcPr>
          <w:p w14:paraId="78018282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D84C97" w:rsidRPr="00C83844" w14:paraId="681CC8A0" w14:textId="77777777" w:rsidTr="00D84C97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1D520354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7" w:type="dxa"/>
            <w:vMerge/>
            <w:vAlign w:val="center"/>
          </w:tcPr>
          <w:p w14:paraId="6E567C90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6F5925B" w14:textId="041DDB1E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C838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ظواهر الانتقال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7238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9AEC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1BA3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CB1620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D84C97" w:rsidRPr="00C83844" w14:paraId="4E65E2E9" w14:textId="77777777" w:rsidTr="00D84C97">
        <w:trPr>
          <w:trHeight w:val="96"/>
          <w:jc w:val="center"/>
        </w:trPr>
        <w:tc>
          <w:tcPr>
            <w:tcW w:w="2347" w:type="dxa"/>
            <w:vMerge w:val="restart"/>
            <w:vAlign w:val="center"/>
          </w:tcPr>
          <w:p w14:paraId="33499DD5" w14:textId="086BC1D4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838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الهندسة الكهربائية</w:t>
            </w:r>
          </w:p>
        </w:tc>
        <w:tc>
          <w:tcPr>
            <w:tcW w:w="3147" w:type="dxa"/>
            <w:vMerge w:val="restart"/>
            <w:vAlign w:val="center"/>
          </w:tcPr>
          <w:p w14:paraId="2A38C9F3" w14:textId="28F790C6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8384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دكتوراه الفلسفة في الهندسة الكهربائية</w:t>
            </w:r>
          </w:p>
        </w:tc>
        <w:tc>
          <w:tcPr>
            <w:tcW w:w="2790" w:type="dxa"/>
            <w:vAlign w:val="center"/>
          </w:tcPr>
          <w:p w14:paraId="5FA83363" w14:textId="3C79BC98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C8384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الإلكترونيات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3B13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2722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D3E63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EAF192E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D84C97" w:rsidRPr="00C83844" w14:paraId="4E9DA406" w14:textId="77777777" w:rsidTr="00D84C97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35BEDF62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7" w:type="dxa"/>
            <w:vMerge/>
            <w:vAlign w:val="center"/>
          </w:tcPr>
          <w:p w14:paraId="768C8B2A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Align w:val="center"/>
          </w:tcPr>
          <w:p w14:paraId="08C3BEED" w14:textId="2544E3B2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C8384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   الاتصالات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3687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CE3B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C8A92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</w:tcBorders>
          </w:tcPr>
          <w:p w14:paraId="2EECD46A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D84C97" w:rsidRPr="00C83844" w14:paraId="36E54393" w14:textId="77777777" w:rsidTr="00D84C97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10AA58E4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7" w:type="dxa"/>
            <w:vMerge/>
            <w:vAlign w:val="center"/>
          </w:tcPr>
          <w:p w14:paraId="7220ED14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Align w:val="center"/>
          </w:tcPr>
          <w:p w14:paraId="743418B1" w14:textId="5EDFDA49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C8384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التحكم الآلي والحاسبات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2508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5894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C1A33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</w:tcBorders>
          </w:tcPr>
          <w:p w14:paraId="08762139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D84C97" w:rsidRPr="00C83844" w14:paraId="3CB2E86F" w14:textId="77777777" w:rsidTr="00D84C97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145E3D44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7" w:type="dxa"/>
            <w:vMerge/>
            <w:vAlign w:val="center"/>
          </w:tcPr>
          <w:p w14:paraId="7E610B87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Align w:val="center"/>
          </w:tcPr>
          <w:p w14:paraId="6C04323A" w14:textId="4CC60C51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C8384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  القوى الكهربائية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C265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891C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F114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A67A68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D84C97" w:rsidRPr="00C83844" w14:paraId="046AC383" w14:textId="77777777" w:rsidTr="00D84C97">
        <w:trPr>
          <w:trHeight w:val="96"/>
          <w:jc w:val="center"/>
        </w:trPr>
        <w:tc>
          <w:tcPr>
            <w:tcW w:w="2347" w:type="dxa"/>
            <w:vMerge w:val="restart"/>
            <w:vAlign w:val="center"/>
          </w:tcPr>
          <w:p w14:paraId="368BBF85" w14:textId="64D36B8C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838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الهندسة الميكانيكية</w:t>
            </w:r>
          </w:p>
        </w:tc>
        <w:tc>
          <w:tcPr>
            <w:tcW w:w="3147" w:type="dxa"/>
            <w:vMerge w:val="restart"/>
            <w:vAlign w:val="center"/>
          </w:tcPr>
          <w:p w14:paraId="2A3F18F3" w14:textId="1DD1B7D2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838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الفلسفة في</w:t>
            </w:r>
            <w:r w:rsidRPr="00C8384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C838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الهندسة الميكانيكية</w:t>
            </w:r>
          </w:p>
        </w:tc>
        <w:tc>
          <w:tcPr>
            <w:tcW w:w="2790" w:type="dxa"/>
            <w:vAlign w:val="center"/>
          </w:tcPr>
          <w:p w14:paraId="51ACEEA1" w14:textId="1185C49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C8384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ميكانيكا الجوامد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73D9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321C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733C3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1A9A6A5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D84C97" w:rsidRPr="00C83844" w14:paraId="7359C7B8" w14:textId="77777777" w:rsidTr="00D84C97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7DD1425F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7" w:type="dxa"/>
            <w:vMerge/>
            <w:vAlign w:val="center"/>
          </w:tcPr>
          <w:p w14:paraId="5FEC2CE6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Align w:val="center"/>
          </w:tcPr>
          <w:p w14:paraId="02834D19" w14:textId="53D38B6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C8384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منظومات الحراريات والموانع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6DE2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3A9D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7CC2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B90DF8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D84C97" w:rsidRPr="00C83844" w14:paraId="027406F9" w14:textId="77777777" w:rsidTr="00D84C97">
        <w:trPr>
          <w:trHeight w:val="96"/>
          <w:jc w:val="center"/>
        </w:trPr>
        <w:tc>
          <w:tcPr>
            <w:tcW w:w="2347" w:type="dxa"/>
            <w:vMerge w:val="restart"/>
            <w:vAlign w:val="center"/>
          </w:tcPr>
          <w:p w14:paraId="4C64DB61" w14:textId="7597D13F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838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الهندسة الصناعية</w:t>
            </w:r>
          </w:p>
        </w:tc>
        <w:tc>
          <w:tcPr>
            <w:tcW w:w="3147" w:type="dxa"/>
            <w:vMerge w:val="restart"/>
            <w:vAlign w:val="center"/>
          </w:tcPr>
          <w:p w14:paraId="5440FF30" w14:textId="5C434E21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838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الفلسفة في الهندسة الصناعية</w:t>
            </w:r>
          </w:p>
        </w:tc>
        <w:tc>
          <w:tcPr>
            <w:tcW w:w="2790" w:type="dxa"/>
            <w:vAlign w:val="center"/>
          </w:tcPr>
          <w:p w14:paraId="5C8AC44E" w14:textId="1D1925BA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C8384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هندسة نظم التصنيع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C571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6979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3369A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C27E4D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D84C97" w:rsidRPr="00C83844" w14:paraId="3163E70B" w14:textId="77777777" w:rsidTr="00D84C97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383C3E5F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7" w:type="dxa"/>
            <w:vMerge/>
            <w:vAlign w:val="center"/>
          </w:tcPr>
          <w:p w14:paraId="7A319A07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Align w:val="center"/>
          </w:tcPr>
          <w:p w14:paraId="5BEEF561" w14:textId="68C90CF6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C8384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العوامل الإنسانية والسلامة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675F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9F3F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417EC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</w:tcBorders>
          </w:tcPr>
          <w:p w14:paraId="406658A7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D84C97" w:rsidRPr="00C83844" w14:paraId="43605192" w14:textId="77777777" w:rsidTr="00D84C97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60A36BCF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7" w:type="dxa"/>
            <w:vMerge/>
            <w:vAlign w:val="center"/>
          </w:tcPr>
          <w:p w14:paraId="786BC3BB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Align w:val="center"/>
          </w:tcPr>
          <w:p w14:paraId="5940CD7A" w14:textId="040322A5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C8384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نظم العمليات الصناعية والإمداد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9491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50F2" w14:textId="77777777" w:rsidR="00D84C97" w:rsidRPr="00C83844" w:rsidRDefault="00D84C97" w:rsidP="00D84C9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3EB0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6AB9A2" w14:textId="77777777" w:rsidR="00D84C97" w:rsidRPr="00C83844" w:rsidRDefault="00D84C97" w:rsidP="00D84C97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</w:tbl>
    <w:p w14:paraId="7A578C4C" w14:textId="05AEB33F" w:rsidR="0043413F" w:rsidRPr="00C83844" w:rsidRDefault="0043413F" w:rsidP="0043413F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65CF5F0F" w14:textId="77777777" w:rsidR="00CA2F6F" w:rsidRPr="00AF4F6F" w:rsidRDefault="00CA2F6F" w:rsidP="00CA2F6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2252"/>
        <w:gridCol w:w="2252"/>
        <w:gridCol w:w="5127"/>
      </w:tblGrid>
      <w:tr w:rsidR="00545F44" w:rsidRPr="00AF4F6F" w14:paraId="2E94D6D0" w14:textId="77777777" w:rsidTr="0043413F">
        <w:tc>
          <w:tcPr>
            <w:tcW w:w="4307" w:type="dxa"/>
            <w:tcBorders>
              <w:right w:val="single" w:sz="4" w:space="0" w:color="auto"/>
            </w:tcBorders>
          </w:tcPr>
          <w:p w14:paraId="56C1F076" w14:textId="77777777" w:rsidR="00545F44" w:rsidRPr="00D252B4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D22E" w14:textId="77777777" w:rsidR="00545F44" w:rsidRPr="00D252B4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14:paraId="5DB61D74" w14:textId="77777777" w:rsidR="00545F44" w:rsidRPr="00D252B4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545F44" w:rsidRPr="00AF4F6F" w14:paraId="2A6AD91C" w14:textId="77777777" w:rsidTr="0043413F">
        <w:tc>
          <w:tcPr>
            <w:tcW w:w="4307" w:type="dxa"/>
            <w:tcBorders>
              <w:right w:val="single" w:sz="4" w:space="0" w:color="auto"/>
            </w:tcBorders>
          </w:tcPr>
          <w:p w14:paraId="1F01C414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6EE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BCC3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14:paraId="51725670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43413F" w:rsidRPr="00AF4F6F" w14:paraId="47CD5623" w14:textId="77777777" w:rsidTr="0043413F">
        <w:trPr>
          <w:trHeight w:val="407"/>
        </w:trPr>
        <w:tc>
          <w:tcPr>
            <w:tcW w:w="4307" w:type="dxa"/>
            <w:vMerge w:val="restart"/>
            <w:tcBorders>
              <w:right w:val="single" w:sz="4" w:space="0" w:color="auto"/>
            </w:tcBorders>
            <w:vAlign w:val="center"/>
          </w:tcPr>
          <w:p w14:paraId="6B2C0539" w14:textId="77777777" w:rsidR="00C83844" w:rsidRDefault="00C83844" w:rsidP="00CE338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6017D984" w14:textId="0AF81AE2" w:rsidR="0043413F" w:rsidRPr="00202BAA" w:rsidRDefault="0043413F" w:rsidP="00CE338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02B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وكيل </w:t>
            </w:r>
            <w:r w:rsidR="00202BAA" w:rsidRPr="00202BA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كلية </w:t>
            </w:r>
            <w:r w:rsidR="00CE338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الهندسة</w:t>
            </w:r>
          </w:p>
          <w:p w14:paraId="0E008EB3" w14:textId="77777777" w:rsidR="0043413F" w:rsidRPr="00D252B4" w:rsidRDefault="0043413F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02B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122A" w14:textId="77777777" w:rsidR="0043413F" w:rsidRPr="00D252B4" w:rsidRDefault="0043413F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A462" w14:textId="77777777" w:rsidR="0043413F" w:rsidRPr="00D252B4" w:rsidRDefault="0043413F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14:paraId="02671640" w14:textId="2C6CC3B1" w:rsidR="0043413F" w:rsidRPr="00D252B4" w:rsidRDefault="0043413F" w:rsidP="00CE338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كلية </w:t>
            </w:r>
            <w:r w:rsidR="00CE338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الهندسة</w:t>
            </w:r>
          </w:p>
        </w:tc>
      </w:tr>
      <w:tr w:rsidR="0043413F" w:rsidRPr="00AF4F6F" w14:paraId="63F135E3" w14:textId="77777777" w:rsidTr="0043413F">
        <w:trPr>
          <w:trHeight w:val="407"/>
        </w:trPr>
        <w:tc>
          <w:tcPr>
            <w:tcW w:w="4307" w:type="dxa"/>
            <w:vMerge/>
          </w:tcPr>
          <w:p w14:paraId="62CABB9C" w14:textId="77777777" w:rsidR="0043413F" w:rsidRPr="0043413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14:paraId="168C4816" w14:textId="77777777" w:rsidR="0043413F" w:rsidRPr="00AF4F6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bookmarkStart w:id="0" w:name="_GoBack"/>
            <w:bookmarkEnd w:id="0"/>
          </w:p>
        </w:tc>
        <w:tc>
          <w:tcPr>
            <w:tcW w:w="2252" w:type="dxa"/>
            <w:tcBorders>
              <w:top w:val="single" w:sz="4" w:space="0" w:color="auto"/>
            </w:tcBorders>
          </w:tcPr>
          <w:p w14:paraId="1EB62380" w14:textId="77777777" w:rsidR="0043413F" w:rsidRPr="00AF4F6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14:paraId="4C7C9F1F" w14:textId="77777777" w:rsidR="0043413F" w:rsidRPr="0043413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3AD3EC12" w14:textId="48B7C17C" w:rsidR="00CB3D60" w:rsidRPr="00545F44" w:rsidRDefault="00545F44" w:rsidP="00AF4F6F">
      <w:pPr>
        <w:rPr>
          <w:rFonts w:ascii="Traditional Arabic" w:hAnsi="Traditional Arabic" w:cs="Traditional Arabic"/>
          <w:b/>
          <w:bCs/>
          <w:sz w:val="2"/>
          <w:szCs w:val="2"/>
          <w:rtl/>
        </w:rPr>
      </w:pPr>
      <w:r>
        <w:rPr>
          <w:rFonts w:ascii="Traditional Arabic" w:hAnsi="Traditional Arabic" w:cs="Traditional Arabic"/>
          <w:b/>
          <w:bCs/>
          <w:sz w:val="2"/>
          <w:szCs w:val="2"/>
          <w:rtl/>
        </w:rPr>
        <w:br w:type="textWrapping" w:clear="all"/>
      </w:r>
    </w:p>
    <w:sectPr w:rsidR="00CB3D60" w:rsidRPr="00545F44" w:rsidSect="00230A87">
      <w:headerReference w:type="default" r:id="rId7"/>
      <w:footerReference w:type="default" r:id="rId8"/>
      <w:pgSz w:w="16838" w:h="11906" w:orient="landscape"/>
      <w:pgMar w:top="1260" w:right="1440" w:bottom="720" w:left="1440" w:header="720" w:footer="1373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B9728" w14:textId="77777777" w:rsidR="001D45B6" w:rsidRDefault="001D45B6" w:rsidP="00DE6641">
      <w:pPr>
        <w:spacing w:after="0" w:line="240" w:lineRule="auto"/>
      </w:pPr>
      <w:r>
        <w:separator/>
      </w:r>
    </w:p>
  </w:endnote>
  <w:endnote w:type="continuationSeparator" w:id="0">
    <w:p w14:paraId="23F042D2" w14:textId="77777777" w:rsidR="001D45B6" w:rsidRDefault="001D45B6" w:rsidP="00DE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A91BC" w14:textId="4FBCC241" w:rsidR="00230A87" w:rsidRDefault="00230A87" w:rsidP="00230A87">
    <w:pPr>
      <w:tabs>
        <w:tab w:val="center" w:pos="4153"/>
        <w:tab w:val="right" w:pos="8448"/>
      </w:tabs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14:paraId="70F57FE7" w14:textId="6DEA6024" w:rsidR="0058334A" w:rsidRPr="00230A87" w:rsidRDefault="00230A87" w:rsidP="00230A87">
    <w:pPr>
      <w:tabs>
        <w:tab w:val="center" w:pos="4153"/>
        <w:tab w:val="right" w:pos="8448"/>
      </w:tabs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="00B5510C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="00B5510C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5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هـ)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</w:t>
    </w:r>
    <w:proofErr w:type="gramEnd"/>
    <w:r>
      <w:rPr>
        <w:rFonts w:ascii="Traditional Arabic" w:eastAsia="Times New Roman" w:hAnsi="Traditional Arabic" w:cs="Traditional Arabic"/>
        <w:b/>
        <w:bCs/>
        <w:sz w:val="18"/>
        <w:szCs w:val="18"/>
      </w:rPr>
      <w:t xml:space="preserve">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681C0" w14:textId="77777777" w:rsidR="001D45B6" w:rsidRDefault="001D45B6" w:rsidP="00DE6641">
      <w:pPr>
        <w:spacing w:after="0" w:line="240" w:lineRule="auto"/>
      </w:pPr>
      <w:r>
        <w:separator/>
      </w:r>
    </w:p>
  </w:footnote>
  <w:footnote w:type="continuationSeparator" w:id="0">
    <w:p w14:paraId="490D5A34" w14:textId="77777777" w:rsidR="001D45B6" w:rsidRDefault="001D45B6" w:rsidP="00DE6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230A87" w:rsidRPr="00214D6C" w14:paraId="6AFF07AF" w14:textId="77777777" w:rsidTr="00AC07D0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107B5FC" w14:textId="77777777" w:rsidR="00230A87" w:rsidRPr="00214D6C" w:rsidRDefault="00230A87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372B625C" wp14:editId="1669364C">
                <wp:extent cx="1595120" cy="612775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BACC6" w:themeColor="accent5"/>
            <w:left w:val="nil"/>
            <w:bottom w:val="single" w:sz="4" w:space="0" w:color="4BACC6" w:themeColor="accent5"/>
            <w:right w:val="nil"/>
          </w:tcBorders>
          <w:vAlign w:val="center"/>
        </w:tcPr>
        <w:p w14:paraId="7FDD61D4" w14:textId="7C68B067" w:rsidR="00230A87" w:rsidRPr="005861B7" w:rsidRDefault="00230A87" w:rsidP="00C179DC">
          <w:pPr>
            <w:tabs>
              <w:tab w:val="center" w:pos="4320"/>
              <w:tab w:val="right" w:pos="8640"/>
            </w:tabs>
            <w:spacing w:after="0"/>
            <w:jc w:val="center"/>
            <w:rPr>
              <w:rFonts w:ascii="Sakkal Majalla" w:eastAsia="Calibri" w:hAnsi="Sakkal Majalla" w:cs="Sakkal Majalla"/>
              <w:sz w:val="36"/>
              <w:szCs w:val="36"/>
              <w:rtl/>
            </w:rPr>
          </w:pPr>
          <w:r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</w:t>
          </w:r>
          <w:r w:rsidR="00C179DC"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كلية </w:t>
          </w:r>
          <w:r w:rsidR="00C179DC"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الهندسة</w:t>
          </w:r>
          <w:r w:rsidR="00C179DC" w:rsidRPr="00D22DEE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 </w:t>
          </w:r>
          <w:r w:rsidR="00C179DC"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(برامج الدكتوراه)</w:t>
          </w:r>
        </w:p>
      </w:tc>
    </w:tr>
    <w:tr w:rsidR="00230A87" w:rsidRPr="00214D6C" w14:paraId="0BD1C55F" w14:textId="77777777" w:rsidTr="00AC07D0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4D6C693" w14:textId="77777777" w:rsidR="00230A87" w:rsidRPr="00E95F94" w:rsidRDefault="00230A87" w:rsidP="00AC07D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BACC6" w:themeColor="accent5"/>
            <w:left w:val="nil"/>
            <w:bottom w:val="nil"/>
            <w:right w:val="nil"/>
          </w:tcBorders>
          <w:vAlign w:val="center"/>
        </w:tcPr>
        <w:p w14:paraId="4E8CD4EF" w14:textId="77777777" w:rsidR="00230A87" w:rsidRPr="005861B7" w:rsidRDefault="00230A87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14:paraId="098D7A3F" w14:textId="77777777" w:rsidR="00230A87" w:rsidRPr="004F2767" w:rsidRDefault="00230A87" w:rsidP="00230A87">
    <w:pPr>
      <w:tabs>
        <w:tab w:val="center" w:pos="4320"/>
        <w:tab w:val="right" w:pos="8640"/>
      </w:tabs>
      <w:rPr>
        <w:rFonts w:ascii="Traditional Arabic" w:hAnsi="Traditional Arabic" w:cs="Traditional Arabic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2C"/>
    <w:rsid w:val="0001501E"/>
    <w:rsid w:val="00022AC8"/>
    <w:rsid w:val="000264AD"/>
    <w:rsid w:val="000621F8"/>
    <w:rsid w:val="00070F14"/>
    <w:rsid w:val="00080CE2"/>
    <w:rsid w:val="00087259"/>
    <w:rsid w:val="00096343"/>
    <w:rsid w:val="000A738F"/>
    <w:rsid w:val="000E12B9"/>
    <w:rsid w:val="000E21B3"/>
    <w:rsid w:val="000F3C09"/>
    <w:rsid w:val="000F516E"/>
    <w:rsid w:val="00115A52"/>
    <w:rsid w:val="00140B16"/>
    <w:rsid w:val="00161DFD"/>
    <w:rsid w:val="00162CB1"/>
    <w:rsid w:val="00167140"/>
    <w:rsid w:val="00173FBB"/>
    <w:rsid w:val="001767A5"/>
    <w:rsid w:val="00186F92"/>
    <w:rsid w:val="00190CE2"/>
    <w:rsid w:val="00197780"/>
    <w:rsid w:val="001A1936"/>
    <w:rsid w:val="001A3A0D"/>
    <w:rsid w:val="001B1C67"/>
    <w:rsid w:val="001C5523"/>
    <w:rsid w:val="001C78A8"/>
    <w:rsid w:val="001D28FE"/>
    <w:rsid w:val="001D45B6"/>
    <w:rsid w:val="001E2216"/>
    <w:rsid w:val="00202BAA"/>
    <w:rsid w:val="00221CA3"/>
    <w:rsid w:val="0022451E"/>
    <w:rsid w:val="00227BD6"/>
    <w:rsid w:val="00230A87"/>
    <w:rsid w:val="00231958"/>
    <w:rsid w:val="0023719A"/>
    <w:rsid w:val="00251D6E"/>
    <w:rsid w:val="00256B8D"/>
    <w:rsid w:val="00256BD9"/>
    <w:rsid w:val="00273104"/>
    <w:rsid w:val="002750C7"/>
    <w:rsid w:val="002937BE"/>
    <w:rsid w:val="002C01C7"/>
    <w:rsid w:val="002C2B82"/>
    <w:rsid w:val="002C474F"/>
    <w:rsid w:val="002F059F"/>
    <w:rsid w:val="002F2D5A"/>
    <w:rsid w:val="002F4DB1"/>
    <w:rsid w:val="00302ABF"/>
    <w:rsid w:val="003224CE"/>
    <w:rsid w:val="00333D98"/>
    <w:rsid w:val="0033405C"/>
    <w:rsid w:val="0034290B"/>
    <w:rsid w:val="00356A8E"/>
    <w:rsid w:val="00367510"/>
    <w:rsid w:val="003741AD"/>
    <w:rsid w:val="00374E29"/>
    <w:rsid w:val="00390F94"/>
    <w:rsid w:val="003A15FE"/>
    <w:rsid w:val="003D05BC"/>
    <w:rsid w:val="003F3EEA"/>
    <w:rsid w:val="00407C5C"/>
    <w:rsid w:val="004273A7"/>
    <w:rsid w:val="0043413F"/>
    <w:rsid w:val="00437357"/>
    <w:rsid w:val="00452CC9"/>
    <w:rsid w:val="004752B6"/>
    <w:rsid w:val="00491C0F"/>
    <w:rsid w:val="004C0109"/>
    <w:rsid w:val="004C0C3A"/>
    <w:rsid w:val="004E2B4B"/>
    <w:rsid w:val="004E499B"/>
    <w:rsid w:val="00503DFF"/>
    <w:rsid w:val="00505139"/>
    <w:rsid w:val="00514E60"/>
    <w:rsid w:val="00520246"/>
    <w:rsid w:val="00545F44"/>
    <w:rsid w:val="005606E3"/>
    <w:rsid w:val="00572067"/>
    <w:rsid w:val="0058334A"/>
    <w:rsid w:val="005969EE"/>
    <w:rsid w:val="005A663C"/>
    <w:rsid w:val="005C64F9"/>
    <w:rsid w:val="005C6673"/>
    <w:rsid w:val="005C690F"/>
    <w:rsid w:val="005E6E39"/>
    <w:rsid w:val="005F71E1"/>
    <w:rsid w:val="00611F2E"/>
    <w:rsid w:val="0062180F"/>
    <w:rsid w:val="006227A1"/>
    <w:rsid w:val="00671E54"/>
    <w:rsid w:val="00696376"/>
    <w:rsid w:val="006A2C7E"/>
    <w:rsid w:val="006E06A9"/>
    <w:rsid w:val="006F15A2"/>
    <w:rsid w:val="007237AD"/>
    <w:rsid w:val="007274C9"/>
    <w:rsid w:val="00733B52"/>
    <w:rsid w:val="007351CE"/>
    <w:rsid w:val="00735928"/>
    <w:rsid w:val="00736E43"/>
    <w:rsid w:val="00761B53"/>
    <w:rsid w:val="00763817"/>
    <w:rsid w:val="00775AB7"/>
    <w:rsid w:val="00793469"/>
    <w:rsid w:val="007C2C7C"/>
    <w:rsid w:val="007C578E"/>
    <w:rsid w:val="0080455E"/>
    <w:rsid w:val="0081646C"/>
    <w:rsid w:val="00816A84"/>
    <w:rsid w:val="0083263C"/>
    <w:rsid w:val="0083329F"/>
    <w:rsid w:val="00836409"/>
    <w:rsid w:val="0084346B"/>
    <w:rsid w:val="008450C0"/>
    <w:rsid w:val="00845994"/>
    <w:rsid w:val="008470D2"/>
    <w:rsid w:val="0087217B"/>
    <w:rsid w:val="00876B8A"/>
    <w:rsid w:val="00890112"/>
    <w:rsid w:val="00891B1C"/>
    <w:rsid w:val="00894D87"/>
    <w:rsid w:val="008A148C"/>
    <w:rsid w:val="008C37F4"/>
    <w:rsid w:val="00936277"/>
    <w:rsid w:val="00937D2C"/>
    <w:rsid w:val="00941D2F"/>
    <w:rsid w:val="00943F98"/>
    <w:rsid w:val="009521DE"/>
    <w:rsid w:val="009A5B32"/>
    <w:rsid w:val="009C3FA4"/>
    <w:rsid w:val="009F49BB"/>
    <w:rsid w:val="00A13AA4"/>
    <w:rsid w:val="00A16000"/>
    <w:rsid w:val="00A51A3A"/>
    <w:rsid w:val="00A5589D"/>
    <w:rsid w:val="00A61EFD"/>
    <w:rsid w:val="00A64810"/>
    <w:rsid w:val="00A7170B"/>
    <w:rsid w:val="00A82C26"/>
    <w:rsid w:val="00A851E4"/>
    <w:rsid w:val="00A91ED3"/>
    <w:rsid w:val="00AB37B2"/>
    <w:rsid w:val="00AB5537"/>
    <w:rsid w:val="00AC43D0"/>
    <w:rsid w:val="00AD4C59"/>
    <w:rsid w:val="00AF16B1"/>
    <w:rsid w:val="00AF4F6F"/>
    <w:rsid w:val="00AF530C"/>
    <w:rsid w:val="00B057D7"/>
    <w:rsid w:val="00B22C6A"/>
    <w:rsid w:val="00B252FD"/>
    <w:rsid w:val="00B2649C"/>
    <w:rsid w:val="00B30664"/>
    <w:rsid w:val="00B33182"/>
    <w:rsid w:val="00B46CA7"/>
    <w:rsid w:val="00B53373"/>
    <w:rsid w:val="00B5466D"/>
    <w:rsid w:val="00B5510C"/>
    <w:rsid w:val="00B57037"/>
    <w:rsid w:val="00B62AFE"/>
    <w:rsid w:val="00B63DE4"/>
    <w:rsid w:val="00BB3600"/>
    <w:rsid w:val="00C179DC"/>
    <w:rsid w:val="00C621F0"/>
    <w:rsid w:val="00C83844"/>
    <w:rsid w:val="00CA0BB8"/>
    <w:rsid w:val="00CA2F6F"/>
    <w:rsid w:val="00CB3D60"/>
    <w:rsid w:val="00CB6650"/>
    <w:rsid w:val="00CE338F"/>
    <w:rsid w:val="00CF0B28"/>
    <w:rsid w:val="00CF2229"/>
    <w:rsid w:val="00CF5DE0"/>
    <w:rsid w:val="00D1622B"/>
    <w:rsid w:val="00D2068E"/>
    <w:rsid w:val="00D21441"/>
    <w:rsid w:val="00D22DEE"/>
    <w:rsid w:val="00D252B4"/>
    <w:rsid w:val="00D26A31"/>
    <w:rsid w:val="00D26A7A"/>
    <w:rsid w:val="00D40F87"/>
    <w:rsid w:val="00D40FDE"/>
    <w:rsid w:val="00D609BF"/>
    <w:rsid w:val="00D649AB"/>
    <w:rsid w:val="00D7077D"/>
    <w:rsid w:val="00D76B90"/>
    <w:rsid w:val="00D844F0"/>
    <w:rsid w:val="00D84C97"/>
    <w:rsid w:val="00D852B5"/>
    <w:rsid w:val="00D86C8F"/>
    <w:rsid w:val="00DB34DF"/>
    <w:rsid w:val="00DC1721"/>
    <w:rsid w:val="00DC437F"/>
    <w:rsid w:val="00DD0823"/>
    <w:rsid w:val="00DE41BD"/>
    <w:rsid w:val="00DE6641"/>
    <w:rsid w:val="00DF06AD"/>
    <w:rsid w:val="00E027FE"/>
    <w:rsid w:val="00E02871"/>
    <w:rsid w:val="00E21BF4"/>
    <w:rsid w:val="00E26128"/>
    <w:rsid w:val="00E36AFC"/>
    <w:rsid w:val="00E74E73"/>
    <w:rsid w:val="00E9358C"/>
    <w:rsid w:val="00E973A2"/>
    <w:rsid w:val="00EC5193"/>
    <w:rsid w:val="00ED5E6D"/>
    <w:rsid w:val="00EE08D2"/>
    <w:rsid w:val="00EE1C93"/>
    <w:rsid w:val="00EE5227"/>
    <w:rsid w:val="00EF291E"/>
    <w:rsid w:val="00EF3C09"/>
    <w:rsid w:val="00F00D04"/>
    <w:rsid w:val="00F01B34"/>
    <w:rsid w:val="00F11B9A"/>
    <w:rsid w:val="00F24FA8"/>
    <w:rsid w:val="00F30F0B"/>
    <w:rsid w:val="00F529DA"/>
    <w:rsid w:val="00F562D5"/>
    <w:rsid w:val="00F666F7"/>
    <w:rsid w:val="00F72B89"/>
    <w:rsid w:val="00F7497F"/>
    <w:rsid w:val="00F83C0D"/>
    <w:rsid w:val="00FA6E98"/>
    <w:rsid w:val="00FB24ED"/>
    <w:rsid w:val="00FC3928"/>
    <w:rsid w:val="00FE62BB"/>
    <w:rsid w:val="00F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FFE3A3"/>
  <w15:docId w15:val="{B98C8C4E-2C0D-4118-B520-D10562DD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641"/>
  </w:style>
  <w:style w:type="paragraph" w:styleId="Footer">
    <w:name w:val="footer"/>
    <w:basedOn w:val="Normal"/>
    <w:link w:val="FooterChar"/>
    <w:uiPriority w:val="99"/>
    <w:unhideWhenUsed/>
    <w:rsid w:val="00DE6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641"/>
  </w:style>
  <w:style w:type="paragraph" w:styleId="BalloonText">
    <w:name w:val="Balloon Text"/>
    <w:basedOn w:val="Normal"/>
    <w:link w:val="BalloonTextChar"/>
    <w:uiPriority w:val="99"/>
    <w:semiHidden/>
    <w:unhideWhenUsed/>
    <w:rsid w:val="00022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77A8B-D337-4314-B669-47023285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جامعة الملك سعود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المستخدم</dc:creator>
  <cp:lastModifiedBy>Medhat Abouemira</cp:lastModifiedBy>
  <cp:revision>3</cp:revision>
  <cp:lastPrinted>2023-06-06T08:59:00Z</cp:lastPrinted>
  <dcterms:created xsi:type="dcterms:W3CDTF">2024-05-23T07:42:00Z</dcterms:created>
  <dcterms:modified xsi:type="dcterms:W3CDTF">2024-05-23T07:43:00Z</dcterms:modified>
</cp:coreProperties>
</file>