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A8" w:rsidRDefault="00F8757C" w:rsidP="00EF015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F8757C">
        <w:rPr>
          <w:rFonts w:ascii="Traditional Arabic" w:hAnsi="Traditional Arabic" w:cs="Traditional Arabic"/>
          <w:b/>
          <w:bCs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 wp14:anchorId="6F7B7C38" wp14:editId="6F5966A7">
            <wp:simplePos x="0" y="0"/>
            <wp:positionH relativeFrom="margin">
              <wp:posOffset>104775</wp:posOffset>
            </wp:positionH>
            <wp:positionV relativeFrom="margin">
              <wp:posOffset>-655320</wp:posOffset>
            </wp:positionV>
            <wp:extent cx="1333500" cy="51816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57C">
        <w:rPr>
          <w:rFonts w:ascii="Traditional Arabic" w:hAnsi="Traditional Arabic" w:cs="Traditional Arabic"/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40DAD" wp14:editId="234D8D2D">
                <wp:simplePos x="0" y="0"/>
                <wp:positionH relativeFrom="column">
                  <wp:posOffset>7442200</wp:posOffset>
                </wp:positionH>
                <wp:positionV relativeFrom="paragraph">
                  <wp:posOffset>-857250</wp:posOffset>
                </wp:positionV>
                <wp:extent cx="1666875" cy="828675"/>
                <wp:effectExtent l="0" t="0" r="9525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57C" w:rsidRPr="002F3EC1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F8757C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F8757C" w:rsidRPr="00156690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69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0DA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86pt;margin-top:-67.5pt;width:13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" fillcolor="window" stroked="f" strokeweight=".5pt">
                <v:textbox>
                  <w:txbxContent>
                    <w:p w:rsidR="00F8757C" w:rsidRPr="002F3EC1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F8757C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F8757C" w:rsidRPr="00156690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156690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</w:txbxContent>
                </v:textbox>
              </v:shape>
            </w:pict>
          </mc:Fallback>
        </mc:AlternateContent>
      </w:r>
      <w:r w:rsidRPr="00F8757C">
        <w:rPr>
          <w:rFonts w:ascii="Traditional Arabic" w:hAnsi="Traditional Arabic" w:cs="Traditional Arabic"/>
          <w:b/>
          <w:bCs/>
          <w:sz w:val="46"/>
          <w:szCs w:val="46"/>
          <w:rtl/>
        </w:rPr>
        <w:t>الجامعات المرجعية العالمية</w:t>
      </w:r>
    </w:p>
    <w:tbl>
      <w:tblPr>
        <w:tblStyle w:val="a3"/>
        <w:bidiVisual/>
        <w:tblW w:w="15949" w:type="dxa"/>
        <w:tblLook w:val="04A0" w:firstRow="1" w:lastRow="0" w:firstColumn="1" w:lastColumn="0" w:noHBand="0" w:noVBand="1"/>
      </w:tblPr>
      <w:tblGrid>
        <w:gridCol w:w="369"/>
        <w:gridCol w:w="1225"/>
        <w:gridCol w:w="785"/>
        <w:gridCol w:w="771"/>
        <w:gridCol w:w="818"/>
        <w:gridCol w:w="751"/>
        <w:gridCol w:w="1200"/>
        <w:gridCol w:w="1171"/>
        <w:gridCol w:w="1172"/>
        <w:gridCol w:w="1172"/>
        <w:gridCol w:w="1172"/>
        <w:gridCol w:w="1623"/>
        <w:gridCol w:w="1368"/>
        <w:gridCol w:w="1047"/>
        <w:gridCol w:w="1305"/>
      </w:tblGrid>
      <w:tr w:rsidR="00956FA0" w:rsidTr="00EF015C">
        <w:trPr>
          <w:trHeight w:val="394"/>
        </w:trPr>
        <w:tc>
          <w:tcPr>
            <w:tcW w:w="369" w:type="dxa"/>
            <w:vMerge w:val="restart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225" w:type="dxa"/>
            <w:vMerge w:val="restart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اسم البرنامج</w:t>
            </w:r>
          </w:p>
        </w:tc>
        <w:tc>
          <w:tcPr>
            <w:tcW w:w="1556" w:type="dxa"/>
            <w:gridSpan w:val="2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طبيعة البرنامج</w:t>
            </w:r>
          </w:p>
        </w:tc>
        <w:tc>
          <w:tcPr>
            <w:tcW w:w="1569" w:type="dxa"/>
            <w:gridSpan w:val="2"/>
            <w:vAlign w:val="center"/>
          </w:tcPr>
          <w:p w:rsidR="00956FA0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نظام الدراسة في البرنامج</w:t>
            </w:r>
          </w:p>
        </w:tc>
        <w:tc>
          <w:tcPr>
            <w:tcW w:w="1200" w:type="dxa"/>
            <w:vMerge w:val="restart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مسمى الدرجة العلمية</w:t>
            </w:r>
          </w:p>
        </w:tc>
        <w:tc>
          <w:tcPr>
            <w:tcW w:w="4687" w:type="dxa"/>
            <w:gridSpan w:val="4"/>
            <w:vAlign w:val="center"/>
          </w:tcPr>
          <w:p w:rsidR="00956FA0" w:rsidRPr="00F8757C" w:rsidRDefault="00956FA0" w:rsidP="00BA5E6F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متطلبات الحصول على الدرجة </w:t>
            </w:r>
          </w:p>
        </w:tc>
        <w:tc>
          <w:tcPr>
            <w:tcW w:w="1623" w:type="dxa"/>
            <w:vMerge w:val="restart"/>
            <w:vAlign w:val="center"/>
          </w:tcPr>
          <w:p w:rsidR="00956FA0" w:rsidRPr="00F8757C" w:rsidRDefault="00956FA0" w:rsidP="00BA5E6F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القسم /الأقسام</w:t>
            </w:r>
          </w:p>
        </w:tc>
        <w:tc>
          <w:tcPr>
            <w:tcW w:w="1368" w:type="dxa"/>
            <w:vMerge w:val="restart"/>
            <w:vAlign w:val="center"/>
          </w:tcPr>
          <w:p w:rsidR="00956FA0" w:rsidRPr="00F8757C" w:rsidRDefault="00956FA0" w:rsidP="00E41459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الكلية /الكليات</w:t>
            </w:r>
          </w:p>
        </w:tc>
        <w:tc>
          <w:tcPr>
            <w:tcW w:w="1047" w:type="dxa"/>
            <w:vMerge w:val="restart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305" w:type="dxa"/>
            <w:vMerge w:val="restart"/>
            <w:vAlign w:val="center"/>
          </w:tcPr>
          <w:p w:rsidR="00956FA0" w:rsidRPr="00F8757C" w:rsidRDefault="00956FA0" w:rsidP="004063BF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تصنيف الجامعة</w:t>
            </w:r>
          </w:p>
        </w:tc>
      </w:tr>
      <w:tr w:rsidR="00956FA0" w:rsidTr="00EF015C">
        <w:tc>
          <w:tcPr>
            <w:tcW w:w="369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5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5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مستقل</w:t>
            </w:r>
          </w:p>
        </w:tc>
        <w:tc>
          <w:tcPr>
            <w:tcW w:w="771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818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مقررات</w:t>
            </w:r>
          </w:p>
        </w:tc>
        <w:tc>
          <w:tcPr>
            <w:tcW w:w="751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رسالة</w:t>
            </w:r>
          </w:p>
        </w:tc>
        <w:tc>
          <w:tcPr>
            <w:tcW w:w="1200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1" w:type="dxa"/>
            <w:vAlign w:val="center"/>
          </w:tcPr>
          <w:p w:rsidR="00956FA0" w:rsidRPr="00956FA0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56FA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72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اختبار شامل</w:t>
            </w:r>
          </w:p>
        </w:tc>
        <w:tc>
          <w:tcPr>
            <w:tcW w:w="1172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نشر علمي</w:t>
            </w:r>
          </w:p>
        </w:tc>
        <w:tc>
          <w:tcPr>
            <w:tcW w:w="1172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غيرها</w:t>
            </w:r>
          </w:p>
        </w:tc>
        <w:tc>
          <w:tcPr>
            <w:tcW w:w="1623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8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7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  <w:vMerge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8757C" w:rsidRPr="00EF015C" w:rsidRDefault="0064256E" w:rsidP="0064256E">
      <w:pPr>
        <w:ind w:left="850" w:hanging="850"/>
        <w:jc w:val="high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معيار: </w:t>
      </w:r>
      <w:r w:rsidRPr="0064256E">
        <w:rPr>
          <w:rFonts w:ascii="Traditional Arabic" w:hAnsi="Traditional Arabic" w:cs="Traditional Arabic"/>
          <w:b/>
          <w:bCs/>
          <w:sz w:val="32"/>
          <w:szCs w:val="32"/>
          <w:rtl/>
        </w:rPr>
        <w:t>أن يكون للبرنامج مرجعية عالمية ضمن أفضل مائة جامعة وفق تصنيف شنجهاي، أو ضمن أفضل مائة في التخصص، ويستثنى من ذلك تخصصات الدراسات الإسلامية والعلوم الشرعية والقرآنية واللغة العربية.</w:t>
      </w:r>
      <w:bookmarkStart w:id="0" w:name="_GoBack"/>
      <w:bookmarkEnd w:id="0"/>
    </w:p>
    <w:sectPr w:rsidR="00F8757C" w:rsidRPr="00EF015C" w:rsidSect="00EF015C">
      <w:pgSz w:w="16838" w:h="11906" w:orient="landscape"/>
      <w:pgMar w:top="1797" w:right="820" w:bottom="709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69D"/>
    <w:rsid w:val="0008269D"/>
    <w:rsid w:val="001C78A8"/>
    <w:rsid w:val="002F4DB1"/>
    <w:rsid w:val="0034290B"/>
    <w:rsid w:val="0064256E"/>
    <w:rsid w:val="00956FA0"/>
    <w:rsid w:val="00EF015C"/>
    <w:rsid w:val="00F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D3356"/>
  <w15:docId w15:val="{FB416495-4917-4B08-BE08-8D6061BA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المستخدم</dc:creator>
  <cp:keywords/>
  <dc:description/>
  <cp:lastModifiedBy>Fady Taha</cp:lastModifiedBy>
  <cp:revision>4</cp:revision>
  <dcterms:created xsi:type="dcterms:W3CDTF">2020-06-17T07:22:00Z</dcterms:created>
  <dcterms:modified xsi:type="dcterms:W3CDTF">2023-06-13T10:25:00Z</dcterms:modified>
</cp:coreProperties>
</file>